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7DA0" w14:textId="77777777" w:rsidR="008B25D9" w:rsidRDefault="008B25D9" w:rsidP="008B25D9">
      <w:pPr>
        <w:pStyle w:val="Numbernoindent"/>
        <w:jc w:val="center"/>
      </w:pPr>
    </w:p>
    <w:p w14:paraId="4024F9DA" w14:textId="762B8C0B" w:rsidR="008B25D9" w:rsidRPr="008B25D9" w:rsidRDefault="008B25D9" w:rsidP="008B25D9">
      <w:pPr>
        <w:pStyle w:val="Numbernoindent"/>
        <w:jc w:val="center"/>
      </w:pPr>
      <w:r w:rsidRPr="008B25D9">
        <w:t>UUCB Spring Annual Congregational Meeting Agenda</w:t>
      </w:r>
    </w:p>
    <w:p w14:paraId="659202F3" w14:textId="77777777" w:rsidR="008B25D9" w:rsidRPr="008B25D9" w:rsidRDefault="008B25D9" w:rsidP="008B25D9">
      <w:pPr>
        <w:pStyle w:val="Numbernoindent"/>
        <w:jc w:val="center"/>
      </w:pPr>
      <w:r w:rsidRPr="008B25D9">
        <w:t>May 22, 2022, 11:15am</w:t>
      </w:r>
    </w:p>
    <w:p w14:paraId="2D880D8E" w14:textId="77777777" w:rsidR="008B25D9" w:rsidRPr="008B25D9" w:rsidRDefault="008B25D9" w:rsidP="008B25D9"/>
    <w:p w14:paraId="558DF267" w14:textId="77777777" w:rsidR="008B25D9" w:rsidRDefault="008B25D9" w:rsidP="008B25D9"/>
    <w:p w14:paraId="577CBBEE" w14:textId="7DE8583C" w:rsidR="008B25D9" w:rsidRPr="008B25D9" w:rsidRDefault="008B25D9" w:rsidP="008B25D9">
      <w:r w:rsidRPr="008B25D9">
        <w:t>Open Meeting &amp; Welcome – Andrea Butler, Council President</w:t>
      </w:r>
    </w:p>
    <w:p w14:paraId="67426DE7" w14:textId="03F4EEA6" w:rsidR="008B25D9" w:rsidRDefault="0088591C" w:rsidP="004D0C91">
      <w:pPr>
        <w:pStyle w:val="List2Susan"/>
      </w:pPr>
      <w:r>
        <w:t>Refers to mailing</w:t>
      </w:r>
    </w:p>
    <w:p w14:paraId="6673FF5D" w14:textId="54E882D8" w:rsidR="0088591C" w:rsidRPr="008B25D9" w:rsidRDefault="0088591C" w:rsidP="004D0C91">
      <w:pPr>
        <w:pStyle w:val="List2Susan"/>
      </w:pPr>
      <w:r>
        <w:t>Instructions for voting for people on zoom and contributing to discussions</w:t>
      </w:r>
    </w:p>
    <w:p w14:paraId="2DB7B7FE" w14:textId="77777777" w:rsidR="008B25D9" w:rsidRDefault="008B25D9" w:rsidP="008B25D9"/>
    <w:p w14:paraId="7A7F2BF4" w14:textId="419935F4" w:rsidR="008B25D9" w:rsidRPr="008B25D9" w:rsidRDefault="008B25D9" w:rsidP="008B25D9">
      <w:r w:rsidRPr="008B25D9">
        <w:t>Member Roll Call/Quorum – Susan Coe, Council Secretary</w:t>
      </w:r>
    </w:p>
    <w:p w14:paraId="06778F8A" w14:textId="0269C216" w:rsidR="0088591C" w:rsidRDefault="00373DBD" w:rsidP="004D0C91">
      <w:pPr>
        <w:pStyle w:val="List2Susan"/>
      </w:pPr>
      <w:r>
        <w:t xml:space="preserve">28 in </w:t>
      </w:r>
      <w:proofErr w:type="spellStart"/>
      <w:r>
        <w:t>sanc</w:t>
      </w:r>
      <w:r w:rsidR="007B4E3E">
        <w:t>tary</w:t>
      </w:r>
      <w:proofErr w:type="spellEnd"/>
      <w:r>
        <w:t>, 25pp on zoom, 0 absentee</w:t>
      </w:r>
    </w:p>
    <w:p w14:paraId="2147F964" w14:textId="0D31BDE6" w:rsidR="00373DBD" w:rsidRPr="008B25D9" w:rsidRDefault="00373DBD" w:rsidP="004D0C91">
      <w:pPr>
        <w:pStyle w:val="List2Susan"/>
      </w:pPr>
      <w:r>
        <w:t>Quorum met</w:t>
      </w:r>
    </w:p>
    <w:p w14:paraId="1C581331" w14:textId="77777777" w:rsidR="008B25D9" w:rsidRDefault="008B25D9" w:rsidP="008B25D9"/>
    <w:p w14:paraId="7B8E1594" w14:textId="7C1A69C1" w:rsidR="008B25D9" w:rsidRPr="008B25D9" w:rsidRDefault="008B25D9" w:rsidP="008B25D9">
      <w:r w:rsidRPr="008B25D9">
        <w:t>Chalice Lighting – Susan Coe, UUCB Council Secretary</w:t>
      </w:r>
    </w:p>
    <w:p w14:paraId="611249BD" w14:textId="77777777" w:rsidR="008B25D9" w:rsidRDefault="008B25D9" w:rsidP="008B25D9"/>
    <w:p w14:paraId="3F69B7DD" w14:textId="79E4FEDC" w:rsidR="008B25D9" w:rsidRPr="008B25D9" w:rsidRDefault="008B25D9" w:rsidP="008B25D9">
      <w:r w:rsidRPr="008B25D9">
        <w:t>Electing a Moderator – Andrea Butler, Council President</w:t>
      </w:r>
    </w:p>
    <w:p w14:paraId="4684A1F6" w14:textId="27608096" w:rsidR="00373DBD" w:rsidRDefault="00373DBD" w:rsidP="004D0C91">
      <w:pPr>
        <w:pStyle w:val="List2Susan"/>
      </w:pPr>
      <w:r>
        <w:t>Nominated Debbie</w:t>
      </w:r>
    </w:p>
    <w:p w14:paraId="55BF699B" w14:textId="19606530" w:rsidR="008B25D9" w:rsidRDefault="00373DBD" w:rsidP="004D0C91">
      <w:pPr>
        <w:pStyle w:val="List2Susan"/>
      </w:pPr>
      <w:r>
        <w:t>Nancy Crooker motion to nominate Debbie Baily as moderator, Jacqui 2</w:t>
      </w:r>
      <w:r w:rsidRPr="00373DBD">
        <w:rPr>
          <w:vertAlign w:val="superscript"/>
        </w:rPr>
        <w:t>nd</w:t>
      </w:r>
      <w:r>
        <w:t>, majority yes</w:t>
      </w:r>
    </w:p>
    <w:p w14:paraId="2216B2D6" w14:textId="7F656EBE" w:rsidR="00373DBD" w:rsidRPr="008B25D9" w:rsidRDefault="00373DBD" w:rsidP="004D0C91">
      <w:pPr>
        <w:pStyle w:val="List2Susan"/>
      </w:pPr>
      <w:r>
        <w:t>Meeting turned over to Debbie</w:t>
      </w:r>
    </w:p>
    <w:p w14:paraId="438CD0CB" w14:textId="7FFD8A83" w:rsidR="008B25D9" w:rsidRDefault="008B25D9" w:rsidP="008B25D9"/>
    <w:p w14:paraId="3CB7BEFF" w14:textId="06278D8C" w:rsidR="00373DBD" w:rsidRDefault="00373DBD" w:rsidP="008B25D9">
      <w:r>
        <w:t xml:space="preserve">Call to order </w:t>
      </w:r>
      <w:r w:rsidR="00773762">
        <w:t>-</w:t>
      </w:r>
      <w:r>
        <w:t xml:space="preserve"> </w:t>
      </w:r>
      <w:r w:rsidR="00773762">
        <w:t>11:22 am</w:t>
      </w:r>
    </w:p>
    <w:p w14:paraId="3DE12D8C" w14:textId="2283D60D" w:rsidR="004D0C91" w:rsidRDefault="004D0C91" w:rsidP="00090455">
      <w:pPr>
        <w:pStyle w:val="List2Susan"/>
      </w:pPr>
      <w:r w:rsidRPr="004D0C91">
        <w:t>Rick Davis parliamentarian</w:t>
      </w:r>
      <w:r>
        <w:t xml:space="preserve"> for Roberts’ Rules of Order through the meeting</w:t>
      </w:r>
    </w:p>
    <w:p w14:paraId="45C40DB6" w14:textId="1298130C" w:rsidR="00565A78" w:rsidRDefault="00565A78" w:rsidP="00090455">
      <w:pPr>
        <w:pStyle w:val="List2Susan"/>
      </w:pPr>
      <w:r>
        <w:t>Procedures</w:t>
      </w:r>
    </w:p>
    <w:p w14:paraId="36B77CEE" w14:textId="187E710F" w:rsidR="004D0C91" w:rsidRDefault="004D0C91" w:rsidP="00565A78">
      <w:pPr>
        <w:pStyle w:val="Bullet1"/>
      </w:pPr>
      <w:r>
        <w:t>Review of pertinent points re: Robert’s Rules</w:t>
      </w:r>
    </w:p>
    <w:p w14:paraId="4D6E134E" w14:textId="71888F7A" w:rsidR="004D0C91" w:rsidRDefault="004D0C91" w:rsidP="00565A78">
      <w:pPr>
        <w:pStyle w:val="Bullet1"/>
      </w:pPr>
      <w:r>
        <w:t xml:space="preserve">No count for votes unless it looks </w:t>
      </w:r>
      <w:proofErr w:type="gramStart"/>
      <w:r>
        <w:t>close</w:t>
      </w:r>
      <w:proofErr w:type="gramEnd"/>
      <w:r>
        <w:t xml:space="preserve">; a majority from voting members in the sanctuary and on zoom will mean the voting measure has passed </w:t>
      </w:r>
    </w:p>
    <w:p w14:paraId="1EF52712" w14:textId="756E0338" w:rsidR="00565A78" w:rsidRDefault="00565A78" w:rsidP="00565A78">
      <w:pPr>
        <w:pStyle w:val="Bullet1"/>
      </w:pPr>
      <w:r>
        <w:t>Spokespersons for each topic, followed by questions, then seek a motion, then have debate</w:t>
      </w:r>
    </w:p>
    <w:p w14:paraId="7B98D6DE" w14:textId="77777777" w:rsidR="004D0C91" w:rsidRDefault="004D0C91" w:rsidP="008B25D9"/>
    <w:p w14:paraId="2B4354B9" w14:textId="4EC9C6FF" w:rsidR="008B25D9" w:rsidRPr="008B25D9" w:rsidRDefault="008B25D9" w:rsidP="008B25D9">
      <w:r w:rsidRPr="008B25D9">
        <w:t xml:space="preserve">Reading of the New Covenant – </w:t>
      </w:r>
      <w:r w:rsidR="007B4E3E">
        <w:t xml:space="preserve">Anna Wood-Cox, </w:t>
      </w:r>
      <w:r w:rsidRPr="008B25D9">
        <w:t>COM Member</w:t>
      </w:r>
    </w:p>
    <w:p w14:paraId="1532ED6D" w14:textId="478747E1" w:rsidR="008B25D9" w:rsidRDefault="00565A78" w:rsidP="004D0C91">
      <w:pPr>
        <w:pStyle w:val="List2Susan"/>
      </w:pPr>
      <w:r>
        <w:t>R</w:t>
      </w:r>
      <w:r w:rsidR="00373DBD">
        <w:t>eference to covenant slide</w:t>
      </w:r>
    </w:p>
    <w:p w14:paraId="04EC6AC9" w14:textId="5BD6EA82" w:rsidR="00565A78" w:rsidRDefault="007B4E3E" w:rsidP="004D0C91">
      <w:pPr>
        <w:pStyle w:val="List2Susan"/>
      </w:pPr>
      <w:r>
        <w:t>Background</w:t>
      </w:r>
      <w:r w:rsidR="00565A78">
        <w:t xml:space="preserve"> </w:t>
      </w:r>
    </w:p>
    <w:p w14:paraId="7EDB6AB2" w14:textId="77777777" w:rsidR="00565A78" w:rsidRDefault="00565A78" w:rsidP="00565A78">
      <w:pPr>
        <w:pStyle w:val="Bullet1"/>
      </w:pPr>
      <w:r>
        <w:t xml:space="preserve">covenant process came about </w:t>
      </w:r>
      <w:proofErr w:type="gramStart"/>
      <w:r>
        <w:t>in an effort to</w:t>
      </w:r>
      <w:proofErr w:type="gramEnd"/>
      <w:r>
        <w:t xml:space="preserve"> update and shorten current one</w:t>
      </w:r>
    </w:p>
    <w:p w14:paraId="37A46CF1" w14:textId="77777777" w:rsidR="00F763CE" w:rsidRDefault="00F763CE" w:rsidP="00565A78">
      <w:pPr>
        <w:pStyle w:val="Bullet1"/>
      </w:pPr>
      <w:r>
        <w:t xml:space="preserve">information collected at </w:t>
      </w:r>
      <w:r w:rsidR="00565A78">
        <w:t xml:space="preserve">cottage </w:t>
      </w:r>
      <w:r>
        <w:t>meetings</w:t>
      </w:r>
      <w:r w:rsidR="00565A78">
        <w:t xml:space="preserve"> </w:t>
      </w:r>
    </w:p>
    <w:p w14:paraId="2BDD687E" w14:textId="39F43B42" w:rsidR="00565A78" w:rsidRDefault="00565A78" w:rsidP="00565A78">
      <w:pPr>
        <w:pStyle w:val="Bullet1"/>
      </w:pPr>
      <w:r>
        <w:t>COM took all feedback and created the new covenant</w:t>
      </w:r>
    </w:p>
    <w:p w14:paraId="6992276B" w14:textId="5621CCDB" w:rsidR="00F763CE" w:rsidRDefault="00F763CE" w:rsidP="00565A78">
      <w:pPr>
        <w:pStyle w:val="Bullet1"/>
      </w:pPr>
      <w:r>
        <w:t>Reading of the new covenant</w:t>
      </w:r>
    </w:p>
    <w:p w14:paraId="69BCD9E7" w14:textId="7C9CEF1C" w:rsidR="00F763CE" w:rsidRDefault="00F763CE" w:rsidP="00565A78">
      <w:pPr>
        <w:pStyle w:val="Bullet1"/>
      </w:pPr>
      <w:r>
        <w:t>Vote</w:t>
      </w:r>
    </w:p>
    <w:p w14:paraId="076BC60F" w14:textId="257F422E" w:rsidR="00565A78" w:rsidRDefault="00565A78" w:rsidP="00A14223">
      <w:pPr>
        <w:pStyle w:val="Indent2"/>
      </w:pPr>
      <w:r>
        <w:t>Motion made by – Linda Buckmaster</w:t>
      </w:r>
    </w:p>
    <w:p w14:paraId="54BF7039" w14:textId="04F3C66E" w:rsidR="00565A78" w:rsidRDefault="00565A78" w:rsidP="00A14223">
      <w:pPr>
        <w:pStyle w:val="Indent2"/>
      </w:pPr>
      <w:r>
        <w:t>2</w:t>
      </w:r>
      <w:r w:rsidRPr="00565A78">
        <w:rPr>
          <w:vertAlign w:val="superscript"/>
        </w:rPr>
        <w:t>nd</w:t>
      </w:r>
    </w:p>
    <w:p w14:paraId="171028AE" w14:textId="4D88D72D" w:rsidR="00565A78" w:rsidRDefault="00565A78" w:rsidP="00A14223">
      <w:pPr>
        <w:pStyle w:val="Indent2"/>
      </w:pPr>
      <w:r>
        <w:t xml:space="preserve">Vote </w:t>
      </w:r>
      <w:r w:rsidR="009A4CCD">
        <w:t>–</w:t>
      </w:r>
      <w:r>
        <w:t xml:space="preserve"> majority</w:t>
      </w:r>
      <w:r w:rsidR="009A4CCD">
        <w:t xml:space="preserve"> – covenant accepted</w:t>
      </w:r>
    </w:p>
    <w:p w14:paraId="44E5A2DD" w14:textId="77777777" w:rsidR="008B25D9" w:rsidRDefault="008B25D9" w:rsidP="008B25D9"/>
    <w:p w14:paraId="555FB179" w14:textId="0A42596D" w:rsidR="008B25D9" w:rsidRPr="008B25D9" w:rsidRDefault="008B25D9" w:rsidP="008B25D9">
      <w:r w:rsidRPr="008B25D9">
        <w:t>EICDA Legislation - Climate Action Team</w:t>
      </w:r>
    </w:p>
    <w:p w14:paraId="4DFC15F7" w14:textId="503A3848" w:rsidR="008B25D9" w:rsidRDefault="00DF119B" w:rsidP="004D0C91">
      <w:pPr>
        <w:pStyle w:val="List2Susan"/>
      </w:pPr>
      <w:r>
        <w:t>Resolution - Energy Innovation and Carbon Dividend Act Legislation</w:t>
      </w:r>
      <w:r w:rsidR="00EC0814">
        <w:t xml:space="preserve"> – HR2307</w:t>
      </w:r>
    </w:p>
    <w:p w14:paraId="04927193" w14:textId="4419F456" w:rsidR="00DF119B" w:rsidRDefault="00DF119B" w:rsidP="004D0C91">
      <w:pPr>
        <w:pStyle w:val="List2Susan"/>
      </w:pPr>
      <w:proofErr w:type="spellStart"/>
      <w:r>
        <w:t>Cris</w:t>
      </w:r>
      <w:proofErr w:type="spellEnd"/>
      <w:r>
        <w:t xml:space="preserve"> Hughes from Climate Action Team</w:t>
      </w:r>
    </w:p>
    <w:p w14:paraId="32BF594A" w14:textId="5320F42A" w:rsidR="00DF119B" w:rsidRDefault="00DF119B" w:rsidP="00DF119B">
      <w:pPr>
        <w:pStyle w:val="Bullet1"/>
      </w:pPr>
      <w:r>
        <w:t>What led up to this</w:t>
      </w:r>
    </w:p>
    <w:p w14:paraId="62471541" w14:textId="742C02C6" w:rsidR="00DF119B" w:rsidRDefault="00DF119B" w:rsidP="008C247F">
      <w:pPr>
        <w:pStyle w:val="Indent2"/>
      </w:pPr>
      <w:r w:rsidRPr="008C247F">
        <w:t>Survey by SAC showed climate cha</w:t>
      </w:r>
      <w:r>
        <w:t>nge is a top priority of our congregation</w:t>
      </w:r>
    </w:p>
    <w:p w14:paraId="3243D802" w14:textId="63A2B02D" w:rsidR="00DF119B" w:rsidRDefault="00CF4A0F" w:rsidP="008C247F">
      <w:pPr>
        <w:pStyle w:val="Indent2"/>
      </w:pPr>
      <w:r>
        <w:lastRenderedPageBreak/>
        <w:t xml:space="preserve">Climate Action Team formed and has been successful  by joining a community </w:t>
      </w:r>
      <w:r w:rsidR="00EC0814">
        <w:t xml:space="preserve">solar farm and </w:t>
      </w:r>
      <w:r w:rsidR="00DF119B">
        <w:t xml:space="preserve">installing heat pumps </w:t>
      </w:r>
      <w:r>
        <w:t>to heat and cool the church</w:t>
      </w:r>
    </w:p>
    <w:p w14:paraId="67E55165" w14:textId="3AC71795" w:rsidR="008B25D9" w:rsidRDefault="007B4E3E" w:rsidP="008C247F">
      <w:pPr>
        <w:pStyle w:val="Indent2"/>
      </w:pPr>
      <w:r>
        <w:t xml:space="preserve">Feen steadily increasing </w:t>
      </w:r>
      <w:r w:rsidR="00CF4A0F">
        <w:t>on</w:t>
      </w:r>
      <w:r w:rsidR="00EC0814">
        <w:t xml:space="preserve"> coal, </w:t>
      </w:r>
      <w:proofErr w:type="gramStart"/>
      <w:r w:rsidR="00CF4A0F">
        <w:t>oil</w:t>
      </w:r>
      <w:proofErr w:type="gramEnd"/>
      <w:r w:rsidR="00CF4A0F">
        <w:t xml:space="preserve"> </w:t>
      </w:r>
      <w:r w:rsidR="00EC0814">
        <w:t xml:space="preserve">and gas; </w:t>
      </w:r>
      <w:r w:rsidR="00CF4A0F">
        <w:t xml:space="preserve">returns </w:t>
      </w:r>
      <w:r w:rsidR="00EC0814">
        <w:t xml:space="preserve">revenue </w:t>
      </w:r>
      <w:r w:rsidR="00CF4A0F">
        <w:t>equally to</w:t>
      </w:r>
      <w:r>
        <w:t xml:space="preserve"> participating</w:t>
      </w:r>
      <w:r w:rsidR="00CF4A0F">
        <w:t xml:space="preserve"> households</w:t>
      </w:r>
    </w:p>
    <w:p w14:paraId="5D8C6F4A" w14:textId="75C7CB9A" w:rsidR="00CF4A0F" w:rsidRDefault="00CF4A0F" w:rsidP="008C247F">
      <w:pPr>
        <w:pStyle w:val="Indent2"/>
      </w:pPr>
      <w:r>
        <w:t>Best possible way to lower carbon emissions</w:t>
      </w:r>
    </w:p>
    <w:p w14:paraId="6C760217" w14:textId="67C98B76" w:rsidR="008B25D9" w:rsidRDefault="00CF4A0F" w:rsidP="00CF4A0F">
      <w:pPr>
        <w:pStyle w:val="Bullet1"/>
      </w:pPr>
      <w:r>
        <w:t xml:space="preserve">Words of the resolution  -  </w:t>
      </w:r>
      <w:r w:rsidR="0039629E">
        <w:t>see attached pdf</w:t>
      </w:r>
    </w:p>
    <w:p w14:paraId="2596CDCE" w14:textId="24C123EE" w:rsidR="008B25D9" w:rsidRDefault="009A4CCD" w:rsidP="00CF4A0F">
      <w:pPr>
        <w:pStyle w:val="List2Susan"/>
      </w:pPr>
      <w:r>
        <w:t>UUCB endorses this or any subsequent legislation with the same effort</w:t>
      </w:r>
    </w:p>
    <w:p w14:paraId="208C2965" w14:textId="3E98F0A7" w:rsidR="009A4CCD" w:rsidRDefault="009A4CCD" w:rsidP="00CF4A0F">
      <w:pPr>
        <w:pStyle w:val="List2Susan"/>
      </w:pPr>
      <w:r>
        <w:t>Vote</w:t>
      </w:r>
    </w:p>
    <w:p w14:paraId="0C54FDDA" w14:textId="60D14962" w:rsidR="009A4CCD" w:rsidRDefault="009A4CCD" w:rsidP="009A4CCD">
      <w:pPr>
        <w:pStyle w:val="Bullet1"/>
      </w:pPr>
      <w:r>
        <w:t>Chip Austin motion to accept resolution</w:t>
      </w:r>
    </w:p>
    <w:p w14:paraId="57F92BBD" w14:textId="359E9BB2" w:rsidR="009A4CCD" w:rsidRDefault="009A4CCD" w:rsidP="009A4CCD">
      <w:pPr>
        <w:pStyle w:val="Bullet1"/>
      </w:pPr>
      <w:r>
        <w:t>Corliss Davis second</w:t>
      </w:r>
    </w:p>
    <w:p w14:paraId="20C7D0A3" w14:textId="10012390" w:rsidR="009A4CCD" w:rsidRDefault="009A4CCD" w:rsidP="009A4CCD">
      <w:pPr>
        <w:pStyle w:val="Bullet1"/>
      </w:pPr>
      <w:r>
        <w:t>Vote – majority – resolution passes</w:t>
      </w:r>
    </w:p>
    <w:p w14:paraId="785438C9" w14:textId="77777777" w:rsidR="00CF4A0F" w:rsidRDefault="00CF4A0F" w:rsidP="008B25D9"/>
    <w:p w14:paraId="4D29D883" w14:textId="7E4D58CA" w:rsidR="008B25D9" w:rsidRPr="008B25D9" w:rsidRDefault="008B25D9" w:rsidP="008B25D9">
      <w:r w:rsidRPr="008B25D9">
        <w:t>Dream Money Proposals - Andrea Butler, Council President</w:t>
      </w:r>
    </w:p>
    <w:p w14:paraId="3E8C5FE6" w14:textId="28C80275" w:rsidR="008B25D9" w:rsidRDefault="009A4CCD" w:rsidP="004D0C91">
      <w:pPr>
        <w:pStyle w:val="List2Susan"/>
      </w:pPr>
      <w:r>
        <w:t xml:space="preserve">Monies from our first $100K gift at end of 2020: 80% went to endowment; 20% </w:t>
      </w:r>
      <w:r w:rsidR="0028680A">
        <w:t xml:space="preserve">left </w:t>
      </w:r>
      <w:r>
        <w:t xml:space="preserve">available to better our building or </w:t>
      </w:r>
      <w:r w:rsidR="0028680A">
        <w:t xml:space="preserve">make our </w:t>
      </w:r>
      <w:r>
        <w:t>community</w:t>
      </w:r>
      <w:r w:rsidR="0028680A">
        <w:t xml:space="preserve"> better in alignment with our principles</w:t>
      </w:r>
    </w:p>
    <w:p w14:paraId="1C130711" w14:textId="75573ECE" w:rsidR="0028680A" w:rsidRDefault="0028680A" w:rsidP="004D0C91">
      <w:pPr>
        <w:pStyle w:val="List2Susan"/>
      </w:pPr>
      <w:r>
        <w:t>At beginning of this year, Council went through process of accepting proposals, and have selected three of those to go forward:</w:t>
      </w:r>
    </w:p>
    <w:p w14:paraId="2F116D5C" w14:textId="6006B48C" w:rsidR="0028680A" w:rsidRDefault="0028680A" w:rsidP="0028680A">
      <w:pPr>
        <w:pStyle w:val="Bullet1"/>
      </w:pPr>
      <w:r>
        <w:t>Heat pumps on first floor in offices and hospitality/meeting room  ($10K)</w:t>
      </w:r>
      <w:r w:rsidR="00400519">
        <w:t xml:space="preserve">  (Corliss</w:t>
      </w:r>
      <w:r w:rsidR="0039629E">
        <w:t xml:space="preserve"> Davis</w:t>
      </w:r>
      <w:r w:rsidR="00400519">
        <w:t>)</w:t>
      </w:r>
    </w:p>
    <w:p w14:paraId="2D3480E1" w14:textId="736574D4" w:rsidR="0028680A" w:rsidRDefault="0028680A" w:rsidP="0028680A">
      <w:pPr>
        <w:pStyle w:val="Bullet1"/>
      </w:pPr>
      <w:r>
        <w:t>Playground development and equipment  ($7K)</w:t>
      </w:r>
      <w:r w:rsidR="00400519">
        <w:t xml:space="preserve">  (Jane</w:t>
      </w:r>
      <w:r w:rsidR="0039629E">
        <w:t xml:space="preserve"> Dopheide</w:t>
      </w:r>
      <w:r w:rsidR="00400519">
        <w:t>)</w:t>
      </w:r>
    </w:p>
    <w:p w14:paraId="4AF00566" w14:textId="7E39FF71" w:rsidR="00400519" w:rsidRDefault="0028680A" w:rsidP="00400519">
      <w:pPr>
        <w:pStyle w:val="Bullet1"/>
      </w:pPr>
      <w:r>
        <w:t>Soup/salad dinners open to the community at holidays or other designated times of the year  ($3K)</w:t>
      </w:r>
      <w:r w:rsidR="00400519">
        <w:t xml:space="preserve">  (Lake</w:t>
      </w:r>
      <w:r w:rsidR="0039629E">
        <w:t xml:space="preserve"> </w:t>
      </w:r>
      <w:proofErr w:type="spellStart"/>
      <w:r w:rsidR="0039629E">
        <w:t>Quatrale</w:t>
      </w:r>
      <w:proofErr w:type="spellEnd"/>
      <w:r w:rsidR="00400519">
        <w:t>)</w:t>
      </w:r>
    </w:p>
    <w:p w14:paraId="1DC379DC" w14:textId="0EE59D37" w:rsidR="008B25D9" w:rsidRDefault="00400519" w:rsidP="0028680A">
      <w:pPr>
        <w:pStyle w:val="List2Susan"/>
      </w:pPr>
      <w:r>
        <w:t>Will vote on a measure to do all three (vs. separately)  - more info in mailing sent earlier and attached</w:t>
      </w:r>
    </w:p>
    <w:p w14:paraId="19CD05B3" w14:textId="79CE2DAD" w:rsidR="00400519" w:rsidRDefault="00400519" w:rsidP="0028680A">
      <w:pPr>
        <w:pStyle w:val="List2Susan"/>
      </w:pPr>
      <w:r>
        <w:t>Questions</w:t>
      </w:r>
    </w:p>
    <w:p w14:paraId="75BB522F" w14:textId="3B9528C6" w:rsidR="00400519" w:rsidRDefault="00400519" w:rsidP="00400519">
      <w:pPr>
        <w:pStyle w:val="Bullet1"/>
      </w:pPr>
      <w:r>
        <w:t>Electricity used for heat pumps will  be countered by solar farm membership</w:t>
      </w:r>
    </w:p>
    <w:p w14:paraId="6449FD82" w14:textId="34194847" w:rsidR="00400519" w:rsidRDefault="00400519" w:rsidP="00400519">
      <w:pPr>
        <w:pStyle w:val="Bullet1"/>
      </w:pPr>
      <w:r>
        <w:t>Will playground be open to the public – not determined yet; task force will be developed to make all decisions; will be put where Helping Hands’ playground was on side of building; liability will also be investigated by the task force</w:t>
      </w:r>
    </w:p>
    <w:p w14:paraId="48F6A0FC" w14:textId="06FFB986" w:rsidR="007C3D14" w:rsidRDefault="007C3D14" w:rsidP="00400519">
      <w:pPr>
        <w:pStyle w:val="Bullet1"/>
      </w:pPr>
      <w:r>
        <w:t>No questions on dinner proposal</w:t>
      </w:r>
    </w:p>
    <w:p w14:paraId="44FF9A75" w14:textId="77777777" w:rsidR="007C3D14" w:rsidRDefault="007C3D14" w:rsidP="007C3D14">
      <w:pPr>
        <w:pStyle w:val="List2Susan"/>
      </w:pPr>
      <w:r>
        <w:t>Vote</w:t>
      </w:r>
    </w:p>
    <w:p w14:paraId="16DEA830" w14:textId="1CD55312" w:rsidR="0028680A" w:rsidRDefault="00400519" w:rsidP="007C3D14">
      <w:pPr>
        <w:pStyle w:val="Bullet1"/>
      </w:pPr>
      <w:r>
        <w:t>Motion to accept 3 proposals</w:t>
      </w:r>
      <w:r w:rsidR="007C3D14">
        <w:t xml:space="preserve"> – Cliff Rugg</w:t>
      </w:r>
    </w:p>
    <w:p w14:paraId="3EE0A7D7" w14:textId="7FD710B8" w:rsidR="007C3D14" w:rsidRDefault="007C3D14" w:rsidP="007C3D14">
      <w:pPr>
        <w:pStyle w:val="Bullet1"/>
      </w:pPr>
      <w:r>
        <w:t>Second</w:t>
      </w:r>
    </w:p>
    <w:p w14:paraId="07D3D8D4" w14:textId="3F0AB370" w:rsidR="007C3D14" w:rsidRDefault="007C3D14" w:rsidP="007C3D14">
      <w:pPr>
        <w:pStyle w:val="Bullet1"/>
      </w:pPr>
      <w:r>
        <w:t xml:space="preserve">Discussion </w:t>
      </w:r>
      <w:r w:rsidR="0039629E">
        <w:t>– same presenters will respond to discussion/questions</w:t>
      </w:r>
    </w:p>
    <w:p w14:paraId="225AA4AD" w14:textId="69D1CBF9" w:rsidR="00D455BE" w:rsidRDefault="00D455BE" w:rsidP="00D455BE">
      <w:pPr>
        <w:pStyle w:val="Indent2"/>
      </w:pPr>
      <w:r>
        <w:t>Solar panels</w:t>
      </w:r>
    </w:p>
    <w:p w14:paraId="78A96FC8" w14:textId="3BBED0BD" w:rsidR="007C3D14" w:rsidRPr="008C247F" w:rsidRDefault="007C3D14" w:rsidP="008C247F">
      <w:pPr>
        <w:pStyle w:val="2ndindent"/>
      </w:pPr>
      <w:r w:rsidRPr="008C247F">
        <w:t xml:space="preserve">Were solar panel considered during discussion of heat pumps </w:t>
      </w:r>
    </w:p>
    <w:p w14:paraId="03485417" w14:textId="37808CC3" w:rsidR="007C3D14" w:rsidRPr="008C247F" w:rsidRDefault="007C3D14" w:rsidP="008C247F">
      <w:pPr>
        <w:pStyle w:val="2ndindent"/>
      </w:pPr>
      <w:r w:rsidRPr="008C247F">
        <w:t>Not directly - previous research told us geographical positioning of our building not conducive to solar</w:t>
      </w:r>
    </w:p>
    <w:p w14:paraId="3D00FC41" w14:textId="66A775E8" w:rsidR="007C3D14" w:rsidRPr="008C247F" w:rsidRDefault="007C3D14" w:rsidP="008C247F">
      <w:pPr>
        <w:pStyle w:val="2ndindent"/>
      </w:pPr>
      <w:r w:rsidRPr="008C247F">
        <w:t>Heat pumps much more efficient and cost effective to rid of fossil fuels – this is a big part of the governor’s plan</w:t>
      </w:r>
    </w:p>
    <w:p w14:paraId="416327B3" w14:textId="52D7BFCD" w:rsidR="005C57D9" w:rsidRPr="008C247F" w:rsidRDefault="005C57D9" w:rsidP="008C247F">
      <w:pPr>
        <w:pStyle w:val="2ndindent"/>
      </w:pPr>
      <w:r w:rsidRPr="008C247F">
        <w:t>Air purification is filtered built into the heat pulps – not the primary purpose</w:t>
      </w:r>
    </w:p>
    <w:p w14:paraId="0C26C9FC" w14:textId="6A37D9F1" w:rsidR="00433DA8" w:rsidRPr="008C247F" w:rsidRDefault="00433DA8" w:rsidP="008C247F">
      <w:pPr>
        <w:pStyle w:val="2ndindent"/>
      </w:pPr>
      <w:r w:rsidRPr="008C247F">
        <w:t>As a small business, eligible for large rebate from CMP</w:t>
      </w:r>
    </w:p>
    <w:p w14:paraId="6A7DB6A5" w14:textId="77777777" w:rsidR="00D455BE" w:rsidRDefault="00D455BE" w:rsidP="00946485">
      <w:pPr>
        <w:pStyle w:val="Indent2"/>
      </w:pPr>
      <w:r w:rsidRPr="00946485">
        <w:t>Playgr</w:t>
      </w:r>
      <w:r>
        <w:t>ound</w:t>
      </w:r>
    </w:p>
    <w:p w14:paraId="23308D44" w14:textId="12097E66" w:rsidR="00433DA8" w:rsidRPr="008C247F" w:rsidRDefault="00433DA8" w:rsidP="008C247F">
      <w:pPr>
        <w:pStyle w:val="2ndindent"/>
      </w:pPr>
      <w:r w:rsidRPr="008C247F">
        <w:t xml:space="preserve">Does budget include funding for liability of the playground this year  </w:t>
      </w:r>
    </w:p>
    <w:p w14:paraId="11CDDE4E" w14:textId="4CF381A0" w:rsidR="007C3D14" w:rsidRPr="008C247F" w:rsidRDefault="0039629E" w:rsidP="008C247F">
      <w:pPr>
        <w:pStyle w:val="2ndindent"/>
      </w:pPr>
      <w:r>
        <w:t>W</w:t>
      </w:r>
      <w:r w:rsidR="00433DA8" w:rsidRPr="008C247F">
        <w:t xml:space="preserve">ill it be ready this year?  -  we hope ground cover done relatively soon; more work after on actual equipment and will </w:t>
      </w:r>
      <w:proofErr w:type="gramStart"/>
      <w:r w:rsidR="00433DA8" w:rsidRPr="008C247F">
        <w:t>look into</w:t>
      </w:r>
      <w:proofErr w:type="gramEnd"/>
      <w:r w:rsidR="00433DA8" w:rsidRPr="008C247F">
        <w:t xml:space="preserve"> liability coverage then</w:t>
      </w:r>
    </w:p>
    <w:p w14:paraId="097C0573" w14:textId="50ED4875" w:rsidR="00433DA8" w:rsidRDefault="00433DA8" w:rsidP="008C247F">
      <w:pPr>
        <w:pStyle w:val="2ndindent"/>
      </w:pPr>
      <w:r w:rsidRPr="008C247F">
        <w:t xml:space="preserve">we still have </w:t>
      </w:r>
      <w:proofErr w:type="spellStart"/>
      <w:r w:rsidRPr="008C247F">
        <w:t>insur</w:t>
      </w:r>
      <w:proofErr w:type="spellEnd"/>
      <w:r w:rsidRPr="008C247F">
        <w:t xml:space="preserve"> on the playground – never changed after Helping Hands left; however</w:t>
      </w:r>
      <w:r>
        <w:t xml:space="preserve"> it was their insurance that covered the liability</w:t>
      </w:r>
    </w:p>
    <w:p w14:paraId="430E07CF" w14:textId="250C8B42" w:rsidR="00D455BE" w:rsidRDefault="00D455BE" w:rsidP="00946485">
      <w:pPr>
        <w:pStyle w:val="Indent2"/>
      </w:pPr>
      <w:r>
        <w:t>Dinners</w:t>
      </w:r>
    </w:p>
    <w:p w14:paraId="13A5C3FC" w14:textId="73D4BAC5" w:rsidR="0028680A" w:rsidRPr="008C247F" w:rsidRDefault="0095675B" w:rsidP="008C247F">
      <w:pPr>
        <w:pStyle w:val="2ndindent"/>
      </w:pPr>
      <w:r w:rsidRPr="008C247F">
        <w:t>Will dinners be catered or potluck – how will the food be provided</w:t>
      </w:r>
    </w:p>
    <w:p w14:paraId="2A8AA92B" w14:textId="03B896E7" w:rsidR="0095675B" w:rsidRPr="008C247F" w:rsidRDefault="0095675B" w:rsidP="008C247F">
      <w:pPr>
        <w:pStyle w:val="2ndindent"/>
      </w:pPr>
      <w:r w:rsidRPr="008C247F">
        <w:t>Volunteers will cook in our kitchen</w:t>
      </w:r>
    </w:p>
    <w:p w14:paraId="5B81E01A" w14:textId="2770B3C2" w:rsidR="0095675B" w:rsidRPr="008C247F" w:rsidRDefault="0095675B" w:rsidP="008C247F">
      <w:pPr>
        <w:pStyle w:val="2ndindent"/>
      </w:pPr>
      <w:r w:rsidRPr="008C247F">
        <w:t>Many variations done of this over the years</w:t>
      </w:r>
    </w:p>
    <w:p w14:paraId="29ACD9D7" w14:textId="22A80552" w:rsidR="0095675B" w:rsidRPr="008C247F" w:rsidRDefault="0095675B" w:rsidP="008C247F">
      <w:pPr>
        <w:pStyle w:val="2ndindent"/>
      </w:pPr>
      <w:r w:rsidRPr="008C247F">
        <w:t>Food will be purchased if donations from farms don’t line up with date/time of year of dinners</w:t>
      </w:r>
    </w:p>
    <w:p w14:paraId="22E0F1A2" w14:textId="7391562C" w:rsidR="0095675B" w:rsidRPr="008C247F" w:rsidRDefault="0095675B" w:rsidP="008C247F">
      <w:pPr>
        <w:pStyle w:val="2ndindent"/>
      </w:pPr>
      <w:r w:rsidRPr="008C247F">
        <w:t>Whatever can’t be donated (music, etc.) will be bought from the $3K</w:t>
      </w:r>
    </w:p>
    <w:p w14:paraId="29A3D61D" w14:textId="120160DA" w:rsidR="0095675B" w:rsidRDefault="0095675B" w:rsidP="008C247F">
      <w:pPr>
        <w:pStyle w:val="2ndindent"/>
      </w:pPr>
      <w:r w:rsidRPr="008C247F">
        <w:t>Suggested</w:t>
      </w:r>
      <w:r>
        <w:t xml:space="preserve"> to approach the GBAM food cupboard</w:t>
      </w:r>
    </w:p>
    <w:p w14:paraId="0408F19D" w14:textId="3A3A950B" w:rsidR="008B25D9" w:rsidRDefault="00946485" w:rsidP="00946485">
      <w:pPr>
        <w:pStyle w:val="Indent2"/>
      </w:pPr>
      <w:r>
        <w:t>Member pointed out that she was away when nominations on the use of the money were accepted, but she really wished some of the money would go toward further care of the piano beyond tuning two times per year.</w:t>
      </w:r>
      <w:r w:rsidR="0039629E">
        <w:t xml:space="preserve"> </w:t>
      </w:r>
    </w:p>
    <w:p w14:paraId="7F385DA6" w14:textId="34C0E1E9" w:rsidR="005C57D9" w:rsidRDefault="005C57D9" w:rsidP="00946485">
      <w:pPr>
        <w:pStyle w:val="Indent2"/>
      </w:pPr>
      <w:r>
        <w:t xml:space="preserve">Was lifespan of the projects discussed by the Council – there is no expiration </w:t>
      </w:r>
      <w:proofErr w:type="gramStart"/>
      <w:r>
        <w:t>date</w:t>
      </w:r>
      <w:proofErr w:type="gramEnd"/>
      <w:r>
        <w:t xml:space="preserve"> but trust projects will be completed in due time</w:t>
      </w:r>
    </w:p>
    <w:p w14:paraId="3CEA0D9C" w14:textId="42558300" w:rsidR="00D455BE" w:rsidRDefault="005C57D9" w:rsidP="00946485">
      <w:pPr>
        <w:pStyle w:val="Bullet1"/>
      </w:pPr>
      <w:r>
        <w:t>Proposed to cut the debate cut off (Linda Buckmaster), second, no objection</w:t>
      </w:r>
    </w:p>
    <w:p w14:paraId="6E28BB94" w14:textId="439E9B5B" w:rsidR="005C57D9" w:rsidRDefault="00A14223" w:rsidP="00946485">
      <w:pPr>
        <w:pStyle w:val="Bullet1"/>
      </w:pPr>
      <w:r>
        <w:t>Vote on three projects – majority so all three proposals passed</w:t>
      </w:r>
    </w:p>
    <w:p w14:paraId="4B6EA80C" w14:textId="77777777" w:rsidR="00946485" w:rsidRDefault="00946485" w:rsidP="008B25D9"/>
    <w:p w14:paraId="6A64B5CB" w14:textId="647DDC05" w:rsidR="008B25D9" w:rsidRPr="008B25D9" w:rsidRDefault="008B25D9" w:rsidP="008B25D9">
      <w:r w:rsidRPr="008B25D9">
        <w:t>Technology Upgrade – Andrea Butler, Council President</w:t>
      </w:r>
    </w:p>
    <w:p w14:paraId="6E5021CF" w14:textId="014B45F7" w:rsidR="008B25D9" w:rsidRDefault="00A14223" w:rsidP="004D0C91">
      <w:pPr>
        <w:pStyle w:val="List2Susan"/>
      </w:pPr>
      <w:r>
        <w:t>Money</w:t>
      </w:r>
      <w:r w:rsidR="0039629E">
        <w:t xml:space="preserve"> for this coming</w:t>
      </w:r>
      <w:r>
        <w:t xml:space="preserve"> from the second $100K gift in conjunction with the legacy campaign</w:t>
      </w:r>
    </w:p>
    <w:p w14:paraId="3057EBBB" w14:textId="4E27E936" w:rsidR="00A14223" w:rsidRDefault="00A14223" w:rsidP="004D0C91">
      <w:pPr>
        <w:pStyle w:val="List2Susan"/>
      </w:pPr>
      <w:r>
        <w:t>Features</w:t>
      </w:r>
    </w:p>
    <w:p w14:paraId="6E68CA8E" w14:textId="77777777" w:rsidR="00A14223" w:rsidRDefault="00A14223" w:rsidP="00A14223">
      <w:pPr>
        <w:pStyle w:val="Bullet1"/>
      </w:pPr>
      <w:r>
        <w:t xml:space="preserve">Better sound quality, </w:t>
      </w:r>
    </w:p>
    <w:p w14:paraId="4BB4D434" w14:textId="77777777" w:rsidR="00A14223" w:rsidRDefault="00A14223" w:rsidP="00A14223">
      <w:pPr>
        <w:pStyle w:val="Bullet1"/>
      </w:pPr>
      <w:r>
        <w:t>hide tech operator screen,</w:t>
      </w:r>
    </w:p>
    <w:p w14:paraId="285A8C52" w14:textId="77777777" w:rsidR="00A14223" w:rsidRDefault="00A14223" w:rsidP="00A14223">
      <w:pPr>
        <w:pStyle w:val="Bullet1"/>
      </w:pPr>
      <w:r>
        <w:t xml:space="preserve">interactive, </w:t>
      </w:r>
    </w:p>
    <w:p w14:paraId="265AA9CC" w14:textId="77777777" w:rsidR="00A14223" w:rsidRDefault="00A14223" w:rsidP="00A14223">
      <w:pPr>
        <w:pStyle w:val="Bullet1"/>
      </w:pPr>
      <w:r>
        <w:t xml:space="preserve">at least one new camera, </w:t>
      </w:r>
    </w:p>
    <w:p w14:paraId="2D73AE3D" w14:textId="34C5E122" w:rsidR="00A14223" w:rsidRDefault="00A14223" w:rsidP="00A14223">
      <w:pPr>
        <w:pStyle w:val="Bullet1"/>
      </w:pPr>
      <w:r>
        <w:t>allows live sound in sanctuary to be much better quality on zoom</w:t>
      </w:r>
    </w:p>
    <w:p w14:paraId="5FF599BA" w14:textId="2AD9615E" w:rsidR="00EA2EC4" w:rsidRDefault="00EA2EC4" w:rsidP="00A14223">
      <w:pPr>
        <w:pStyle w:val="List2Susan"/>
      </w:pPr>
      <w:r>
        <w:t>Vote</w:t>
      </w:r>
    </w:p>
    <w:p w14:paraId="26786749" w14:textId="77777777" w:rsidR="00EA2EC4" w:rsidRDefault="00A14223" w:rsidP="00EA2EC4">
      <w:pPr>
        <w:pStyle w:val="Bullet1"/>
      </w:pPr>
      <w:r>
        <w:t xml:space="preserve">Motion to accept proposal for funding of the tech upgrade – Anna Wood-Cox, </w:t>
      </w:r>
    </w:p>
    <w:p w14:paraId="636A65D7" w14:textId="741F14FD" w:rsidR="008B25D9" w:rsidRDefault="00A14223" w:rsidP="00EA2EC4">
      <w:pPr>
        <w:pStyle w:val="Bullet1"/>
      </w:pPr>
      <w:r>
        <w:t>2</w:t>
      </w:r>
      <w:r w:rsidRPr="00A14223">
        <w:rPr>
          <w:vertAlign w:val="superscript"/>
        </w:rPr>
        <w:t>nd</w:t>
      </w:r>
      <w:r>
        <w:t xml:space="preserve"> Marty Daniels</w:t>
      </w:r>
    </w:p>
    <w:p w14:paraId="677513F6" w14:textId="4713A54B" w:rsidR="00EA2EC4" w:rsidRDefault="00EA2EC4" w:rsidP="00EA2EC4">
      <w:pPr>
        <w:pStyle w:val="Bullet1"/>
      </w:pPr>
      <w:r>
        <w:t>Discussion/Debate</w:t>
      </w:r>
    </w:p>
    <w:p w14:paraId="57B8FA86" w14:textId="6E4DE8D3" w:rsidR="00EA2EC4" w:rsidRDefault="00EA2EC4" w:rsidP="0031328C">
      <w:pPr>
        <w:pStyle w:val="Indent2"/>
      </w:pPr>
      <w:r>
        <w:t>$32K is cost</w:t>
      </w:r>
      <w:r w:rsidR="0039629E">
        <w:t xml:space="preserve"> for:</w:t>
      </w:r>
    </w:p>
    <w:p w14:paraId="6B792315" w14:textId="57ABA52B" w:rsidR="00EA2EC4" w:rsidRDefault="00EA2EC4" w:rsidP="008C247F">
      <w:pPr>
        <w:pStyle w:val="2ndindent"/>
      </w:pPr>
      <w:r>
        <w:t xml:space="preserve">Zoom needs camera, </w:t>
      </w:r>
      <w:proofErr w:type="gramStart"/>
      <w:r>
        <w:t>microphone</w:t>
      </w:r>
      <w:proofErr w:type="gramEnd"/>
      <w:r>
        <w:t xml:space="preserve"> and screen</w:t>
      </w:r>
    </w:p>
    <w:p w14:paraId="319DC381" w14:textId="1F3C0C02" w:rsidR="00EA2EC4" w:rsidRDefault="00EA2EC4" w:rsidP="008C247F">
      <w:pPr>
        <w:pStyle w:val="2ndindent"/>
      </w:pPr>
      <w:r>
        <w:t>Extended software</w:t>
      </w:r>
    </w:p>
    <w:p w14:paraId="5DA57C32" w14:textId="005B3947" w:rsidR="00EA2EC4" w:rsidRDefault="00EA2EC4" w:rsidP="008C247F">
      <w:pPr>
        <w:pStyle w:val="2ndindent"/>
      </w:pPr>
      <w:r>
        <w:t>Go from zoom room to control room to seamlessly be together on zoom or in congregations</w:t>
      </w:r>
    </w:p>
    <w:p w14:paraId="46B10B4B" w14:textId="592F9D02" w:rsidR="00EA2EC4" w:rsidRDefault="00EA2EC4" w:rsidP="008C247F">
      <w:pPr>
        <w:pStyle w:val="2ndindent"/>
      </w:pPr>
      <w:r>
        <w:t xml:space="preserve">Need audio mixer for PA system </w:t>
      </w:r>
    </w:p>
    <w:p w14:paraId="12A73D5B" w14:textId="7E1D4DCC" w:rsidR="0031328C" w:rsidRDefault="0031328C" w:rsidP="008C247F">
      <w:pPr>
        <w:pStyle w:val="2ndindent"/>
      </w:pPr>
      <w:r>
        <w:t>Video switcher</w:t>
      </w:r>
    </w:p>
    <w:p w14:paraId="453E87B7" w14:textId="386EFFB1" w:rsidR="0031328C" w:rsidRDefault="0031328C" w:rsidP="008C247F">
      <w:pPr>
        <w:pStyle w:val="2ndindent"/>
      </w:pPr>
      <w:r>
        <w:t>3 monitors</w:t>
      </w:r>
    </w:p>
    <w:p w14:paraId="1553F9A0" w14:textId="21684C1C" w:rsidR="0031328C" w:rsidRDefault="0031328C" w:rsidP="008C247F">
      <w:pPr>
        <w:pStyle w:val="2ndindent"/>
      </w:pPr>
      <w:r>
        <w:t>2 computers</w:t>
      </w:r>
    </w:p>
    <w:p w14:paraId="393C8D90" w14:textId="393C8D54" w:rsidR="0031328C" w:rsidRDefault="0031328C" w:rsidP="008C247F">
      <w:pPr>
        <w:pStyle w:val="2ndindent"/>
      </w:pPr>
      <w:r>
        <w:t>Monitor speakers</w:t>
      </w:r>
    </w:p>
    <w:p w14:paraId="63069FC3" w14:textId="5A105A89" w:rsidR="0031328C" w:rsidRDefault="0031328C" w:rsidP="0031328C">
      <w:pPr>
        <w:pStyle w:val="Indent2"/>
      </w:pPr>
      <w:r>
        <w:t>Can be handled by one operator but better to have two – one on audio and one on video</w:t>
      </w:r>
    </w:p>
    <w:p w14:paraId="406E14F5" w14:textId="63EF4710" w:rsidR="0031328C" w:rsidRDefault="0031328C" w:rsidP="0031328C">
      <w:pPr>
        <w:pStyle w:val="Indent2"/>
      </w:pPr>
      <w:r>
        <w:t>Quality for singing – have two audio systems – one for zoom (with microphone), and one for live (not</w:t>
      </w:r>
      <w:r w:rsidR="0039629E">
        <w:t xml:space="preserve"> with</w:t>
      </w:r>
      <w:r>
        <w:t xml:space="preserve"> mi</w:t>
      </w:r>
      <w:r w:rsidR="0039629E">
        <w:t>crophone</w:t>
      </w:r>
      <w:r>
        <w:t xml:space="preserve">) so </w:t>
      </w:r>
      <w:r w:rsidR="0039629E">
        <w:t xml:space="preserve">we will </w:t>
      </w:r>
      <w:r>
        <w:t xml:space="preserve">have </w:t>
      </w:r>
      <w:r w:rsidR="0039629E">
        <w:t xml:space="preserve">a </w:t>
      </w:r>
      <w:r>
        <w:t xml:space="preserve">direct audio </w:t>
      </w:r>
      <w:r w:rsidR="00C33664">
        <w:t>presence</w:t>
      </w:r>
      <w:r>
        <w:t xml:space="preserve"> </w:t>
      </w:r>
    </w:p>
    <w:p w14:paraId="349B8140" w14:textId="56CC9E61" w:rsidR="0031328C" w:rsidRDefault="0031328C" w:rsidP="0031328C">
      <w:pPr>
        <w:pStyle w:val="Indent2"/>
      </w:pPr>
      <w:r>
        <w:t>Ventilation in sound room will be improved</w:t>
      </w:r>
    </w:p>
    <w:p w14:paraId="3ABD10F1" w14:textId="2E5CD48E" w:rsidR="00C33664" w:rsidRDefault="00C33664" w:rsidP="0031328C">
      <w:pPr>
        <w:pStyle w:val="Indent2"/>
      </w:pPr>
      <w:r>
        <w:t xml:space="preserve">Was there any other location considered for the sound </w:t>
      </w:r>
      <w:proofErr w:type="gramStart"/>
      <w:r>
        <w:t>room</w:t>
      </w:r>
      <w:proofErr w:type="gramEnd"/>
      <w:r>
        <w:t xml:space="preserve">  </w:t>
      </w:r>
    </w:p>
    <w:p w14:paraId="6418F5C4" w14:textId="6D860AF3" w:rsidR="00C33664" w:rsidRDefault="00C33664" w:rsidP="00C33664">
      <w:pPr>
        <w:pStyle w:val="2ndindent"/>
      </w:pPr>
      <w:r>
        <w:t xml:space="preserve">loss of kitchenette important when want to have large event in sanctuary </w:t>
      </w:r>
    </w:p>
    <w:p w14:paraId="02E4C7BC" w14:textId="2BC80E4A" w:rsidR="00C33664" w:rsidRDefault="00C33664" w:rsidP="00C33664">
      <w:pPr>
        <w:pStyle w:val="2ndindent"/>
      </w:pPr>
      <w:r>
        <w:t>also hold fellowship gatherings upstairs</w:t>
      </w:r>
    </w:p>
    <w:p w14:paraId="34D8FAE2" w14:textId="04674184" w:rsidR="00C33664" w:rsidRDefault="00C33664" w:rsidP="00C33664">
      <w:pPr>
        <w:pStyle w:val="2ndindent"/>
      </w:pPr>
      <w:r>
        <w:t>where make provision for kitchenette – another space was not available</w:t>
      </w:r>
    </w:p>
    <w:p w14:paraId="08491C68" w14:textId="096BD1CB" w:rsidR="00C33664" w:rsidRDefault="00C33664" w:rsidP="00C33664">
      <w:pPr>
        <w:pStyle w:val="2ndindent"/>
      </w:pPr>
      <w:r>
        <w:t>no big sink upstairs – perhaps 2</w:t>
      </w:r>
      <w:r w:rsidRPr="00C33664">
        <w:rPr>
          <w:vertAlign w:val="superscript"/>
        </w:rPr>
        <w:t>nd</w:t>
      </w:r>
      <w:r>
        <w:t xml:space="preserve"> upstairs bath </w:t>
      </w:r>
      <w:r w:rsidR="0039629E">
        <w:t xml:space="preserve">be converted </w:t>
      </w:r>
      <w:r>
        <w:t xml:space="preserve">into kitchenette </w:t>
      </w:r>
    </w:p>
    <w:p w14:paraId="74138C91" w14:textId="03805039" w:rsidR="00C33664" w:rsidRDefault="00C33664" w:rsidP="00C33664">
      <w:pPr>
        <w:pStyle w:val="2ndindent"/>
      </w:pPr>
      <w:r>
        <w:t>appreciation for Mike Hickox expressed; also Dean Anderson and Jeffrey Mabee</w:t>
      </w:r>
    </w:p>
    <w:p w14:paraId="6C924FAE" w14:textId="67187F30" w:rsidR="00415A14" w:rsidRDefault="00415A14" w:rsidP="00C33664">
      <w:pPr>
        <w:pStyle w:val="2ndindent"/>
      </w:pPr>
      <w:r>
        <w:t>up to the committee to take these concerns and address them</w:t>
      </w:r>
    </w:p>
    <w:p w14:paraId="214F5057" w14:textId="2A34B118" w:rsidR="00A14223" w:rsidRDefault="0031328C" w:rsidP="0031328C">
      <w:pPr>
        <w:pStyle w:val="Bullet1"/>
      </w:pPr>
      <w:r>
        <w:t>Vote</w:t>
      </w:r>
    </w:p>
    <w:p w14:paraId="427AAC14" w14:textId="5CBB38FD" w:rsidR="0031328C" w:rsidRDefault="00415A14" w:rsidP="0031328C">
      <w:pPr>
        <w:pStyle w:val="Indent2"/>
      </w:pPr>
      <w:r>
        <w:t>End debate – no objections, adopted</w:t>
      </w:r>
    </w:p>
    <w:p w14:paraId="1586354D" w14:textId="0ED41504" w:rsidR="00415A14" w:rsidRDefault="00415A14" w:rsidP="0031328C">
      <w:pPr>
        <w:pStyle w:val="Indent2"/>
      </w:pPr>
      <w:r>
        <w:t>Majority passed spending $32K on the technology upgrade</w:t>
      </w:r>
    </w:p>
    <w:p w14:paraId="2E8D851B" w14:textId="77777777" w:rsidR="00A14223" w:rsidRDefault="00A14223" w:rsidP="008B25D9"/>
    <w:p w14:paraId="594A1AEC" w14:textId="6C326638" w:rsidR="008B25D9" w:rsidRPr="008B25D9" w:rsidRDefault="008B25D9" w:rsidP="008B25D9">
      <w:r w:rsidRPr="008B25D9">
        <w:t>Slate of Nominees – Rick Davis, Nomination Committee Chair</w:t>
      </w:r>
    </w:p>
    <w:p w14:paraId="78FA8F71" w14:textId="407F716E" w:rsidR="00415A14" w:rsidRDefault="00415A14" w:rsidP="004D0C91">
      <w:pPr>
        <w:pStyle w:val="List2Susan"/>
      </w:pPr>
      <w:r>
        <w:t>We are a self-governing organization</w:t>
      </w:r>
      <w:r w:rsidR="003C5835">
        <w:t>, responsible for all policies, time, talent, treasure – thanks to those have served and agreed to serve in the future</w:t>
      </w:r>
    </w:p>
    <w:p w14:paraId="742F68B7" w14:textId="10D6BECD" w:rsidR="003C5835" w:rsidRDefault="003C5835" w:rsidP="004D0C91">
      <w:pPr>
        <w:pStyle w:val="List2Susan"/>
      </w:pPr>
      <w:r>
        <w:t>Some openings left – effort will be made to fill these</w:t>
      </w:r>
    </w:p>
    <w:p w14:paraId="196283A2" w14:textId="1989954A" w:rsidR="003C5835" w:rsidRDefault="003C5835" w:rsidP="004D0C91">
      <w:pPr>
        <w:pStyle w:val="List2Susan"/>
      </w:pPr>
      <w:r>
        <w:t>People  to be elected for: Council, finance committee, legacy giving, nominating committee, Committee on Ministry</w:t>
      </w:r>
    </w:p>
    <w:p w14:paraId="6A5F1166" w14:textId="77777777" w:rsidR="003C5835" w:rsidRDefault="003C5835" w:rsidP="003C5835">
      <w:pPr>
        <w:pStyle w:val="List2Susan"/>
      </w:pPr>
      <w:r>
        <w:t>See attachment for nominees</w:t>
      </w:r>
    </w:p>
    <w:p w14:paraId="6EE88C66" w14:textId="42E097F1" w:rsidR="003C5835" w:rsidRDefault="003C5835" w:rsidP="004D0C91">
      <w:pPr>
        <w:pStyle w:val="List2Susan"/>
      </w:pPr>
      <w:r>
        <w:t>Vote</w:t>
      </w:r>
    </w:p>
    <w:p w14:paraId="3D31CB6C" w14:textId="0D425EF5" w:rsidR="003C5835" w:rsidRDefault="003C5835" w:rsidP="003C5835">
      <w:pPr>
        <w:pStyle w:val="Bullet1"/>
      </w:pPr>
      <w:r>
        <w:t>Rick made motion to adopt slate as presented</w:t>
      </w:r>
    </w:p>
    <w:p w14:paraId="3B3B57F9" w14:textId="1AB7D098" w:rsidR="003C5835" w:rsidRDefault="003C5835" w:rsidP="003C5835">
      <w:pPr>
        <w:pStyle w:val="Bullet1"/>
      </w:pPr>
      <w:r>
        <w:t xml:space="preserve">Second – </w:t>
      </w:r>
    </w:p>
    <w:p w14:paraId="553395A1" w14:textId="1EF2DD6D" w:rsidR="003C5835" w:rsidRDefault="003C5835" w:rsidP="003C5835">
      <w:pPr>
        <w:pStyle w:val="Bullet1"/>
      </w:pPr>
      <w:r>
        <w:t>No nominations from the floor</w:t>
      </w:r>
    </w:p>
    <w:p w14:paraId="66255598" w14:textId="641925FF" w:rsidR="003C5835" w:rsidRDefault="003C5835" w:rsidP="003C5835">
      <w:pPr>
        <w:pStyle w:val="Bullet1"/>
      </w:pPr>
      <w:r>
        <w:t>No objections</w:t>
      </w:r>
    </w:p>
    <w:p w14:paraId="33D384B3" w14:textId="7AB84F45" w:rsidR="003C5835" w:rsidRDefault="003C5835" w:rsidP="003C5835">
      <w:pPr>
        <w:pStyle w:val="Bullet1"/>
      </w:pPr>
      <w:r>
        <w:t>Slate passed by majority</w:t>
      </w:r>
    </w:p>
    <w:p w14:paraId="16034A16" w14:textId="77777777" w:rsidR="008B25D9" w:rsidRDefault="008B25D9" w:rsidP="008B25D9"/>
    <w:p w14:paraId="5CD4BFAE" w14:textId="299EC0FB" w:rsidR="008B25D9" w:rsidRPr="008B25D9" w:rsidRDefault="008B25D9" w:rsidP="008B25D9">
      <w:r w:rsidRPr="008B25D9">
        <w:t>2022/2023 Budget Vote – Sarah Nicholson, Treasurer</w:t>
      </w:r>
    </w:p>
    <w:p w14:paraId="78E260FF" w14:textId="0B70FA0B" w:rsidR="00934012" w:rsidRDefault="00934012" w:rsidP="004D0C91">
      <w:pPr>
        <w:pStyle w:val="List2Susan"/>
      </w:pPr>
      <w:r>
        <w:t>Features</w:t>
      </w:r>
    </w:p>
    <w:p w14:paraId="2DDAA1E6" w14:textId="631A0944" w:rsidR="008B25D9" w:rsidRDefault="00B9469E" w:rsidP="00934012">
      <w:pPr>
        <w:pStyle w:val="Bullet1"/>
      </w:pPr>
      <w:r>
        <w:t>See attachment of proposed budget and annual finance report</w:t>
      </w:r>
    </w:p>
    <w:p w14:paraId="7510E79B" w14:textId="1582056F" w:rsidR="00B9469E" w:rsidRDefault="00B9469E" w:rsidP="00934012">
      <w:pPr>
        <w:pStyle w:val="Bullet1"/>
      </w:pPr>
      <w:r>
        <w:t>Highlights of budget</w:t>
      </w:r>
    </w:p>
    <w:p w14:paraId="381735A3" w14:textId="7DBEA43B" w:rsidR="00B9469E" w:rsidRDefault="00B9469E" w:rsidP="00934012">
      <w:pPr>
        <w:pStyle w:val="Bullet1"/>
      </w:pPr>
      <w:r>
        <w:t>Pledges still being accepted</w:t>
      </w:r>
    </w:p>
    <w:p w14:paraId="15AF6079" w14:textId="23F5EB96" w:rsidR="00B9469E" w:rsidRDefault="00B9469E" w:rsidP="00934012">
      <w:pPr>
        <w:pStyle w:val="Bullet1"/>
      </w:pPr>
      <w:r>
        <w:t>Fundraising – not much change</w:t>
      </w:r>
    </w:p>
    <w:p w14:paraId="2C5B980F" w14:textId="36C2E1D9" w:rsidR="00B9469E" w:rsidRDefault="00B9469E" w:rsidP="00934012">
      <w:pPr>
        <w:pStyle w:val="Bullet1"/>
      </w:pPr>
      <w:r>
        <w:t>Staff/right sizing</w:t>
      </w:r>
    </w:p>
    <w:p w14:paraId="6D5F1BD2" w14:textId="04AC47C9" w:rsidR="00B9469E" w:rsidRDefault="00B9469E" w:rsidP="00934012">
      <w:pPr>
        <w:pStyle w:val="Bullet1"/>
      </w:pPr>
      <w:r>
        <w:t>Fair compensation practice for staff and minister</w:t>
      </w:r>
    </w:p>
    <w:p w14:paraId="604A8EF5" w14:textId="307504AF" w:rsidR="00B9469E" w:rsidRDefault="00B9469E" w:rsidP="00934012">
      <w:pPr>
        <w:pStyle w:val="Bullet1"/>
      </w:pPr>
      <w:r>
        <w:t>Small increase to UUA dues</w:t>
      </w:r>
    </w:p>
    <w:p w14:paraId="14417A3B" w14:textId="10CC1453" w:rsidR="00B9469E" w:rsidRDefault="00B9469E" w:rsidP="00934012">
      <w:pPr>
        <w:pStyle w:val="Bullet1"/>
      </w:pPr>
      <w:r>
        <w:t xml:space="preserve">Decrease in expenses  </w:t>
      </w:r>
    </w:p>
    <w:p w14:paraId="5D22C766" w14:textId="003467A2" w:rsidR="00B9469E" w:rsidRDefault="00B9469E" w:rsidP="00934012">
      <w:pPr>
        <w:pStyle w:val="Bullet1"/>
      </w:pPr>
      <w:r>
        <w:t>Proposing smaller deficit than last year</w:t>
      </w:r>
    </w:p>
    <w:p w14:paraId="75785D28" w14:textId="69DE0C03" w:rsidR="00B9469E" w:rsidRDefault="00B9469E" w:rsidP="00934012">
      <w:pPr>
        <w:pStyle w:val="Bullet1"/>
      </w:pPr>
      <w:r>
        <w:t>Includes funding for Amy’s installation as a designated fund</w:t>
      </w:r>
    </w:p>
    <w:p w14:paraId="067FB871" w14:textId="52DF985E" w:rsidR="00934012" w:rsidRDefault="00934012" w:rsidP="00934012">
      <w:pPr>
        <w:pStyle w:val="Bullet1"/>
      </w:pPr>
      <w:r>
        <w:t>No intern</w:t>
      </w:r>
    </w:p>
    <w:p w14:paraId="6210418C" w14:textId="514EB4F3" w:rsidR="00934012" w:rsidRDefault="00934012" w:rsidP="00934012">
      <w:pPr>
        <w:pStyle w:val="Bullet1"/>
      </w:pPr>
      <w:r>
        <w:t>Will vote on final proposal</w:t>
      </w:r>
    </w:p>
    <w:p w14:paraId="5380BDC5" w14:textId="56645B93" w:rsidR="00934012" w:rsidRDefault="00934012" w:rsidP="00934012">
      <w:pPr>
        <w:pStyle w:val="Bullet1"/>
      </w:pPr>
      <w:r>
        <w:t>Full report is available</w:t>
      </w:r>
    </w:p>
    <w:p w14:paraId="05C7392F" w14:textId="33C12BFE" w:rsidR="008B25D9" w:rsidRDefault="00934012" w:rsidP="00934012">
      <w:pPr>
        <w:pStyle w:val="List2Susan"/>
      </w:pPr>
      <w:r>
        <w:t>Discussion/Questions</w:t>
      </w:r>
    </w:p>
    <w:p w14:paraId="14C175C9" w14:textId="289D39D2" w:rsidR="00934012" w:rsidRDefault="00934012" w:rsidP="00934012">
      <w:pPr>
        <w:pStyle w:val="Bullet1"/>
      </w:pPr>
      <w:r>
        <w:t>No intern next year because there was no candidate</w:t>
      </w:r>
    </w:p>
    <w:p w14:paraId="32BFE497" w14:textId="23D20974" w:rsidR="00934012" w:rsidRDefault="00934012" w:rsidP="00934012">
      <w:pPr>
        <w:pStyle w:val="Bullet1"/>
      </w:pPr>
      <w:r>
        <w:t>Clarification of Religious Education and Music budgets/staff level changes</w:t>
      </w:r>
    </w:p>
    <w:p w14:paraId="4BC15D9E" w14:textId="39748752" w:rsidR="006A0255" w:rsidRDefault="006A0255" w:rsidP="006A0255">
      <w:pPr>
        <w:pStyle w:val="Indent2"/>
      </w:pPr>
      <w:r>
        <w:t>Faith Formation team will be more active working with the new Coordinator to build and sustain the program</w:t>
      </w:r>
    </w:p>
    <w:p w14:paraId="467821F7" w14:textId="0C09BECB" w:rsidR="006A0255" w:rsidRDefault="006A0255" w:rsidP="006A0255">
      <w:pPr>
        <w:pStyle w:val="Indent2"/>
      </w:pPr>
      <w:r>
        <w:t xml:space="preserve">Music committee will take on tasks of a Music Director that won’t be done by a Choir Director </w:t>
      </w:r>
    </w:p>
    <w:p w14:paraId="436E342C" w14:textId="3685C5A0" w:rsidR="006A0255" w:rsidRDefault="006A0255" w:rsidP="006A0255">
      <w:pPr>
        <w:pStyle w:val="Indent2"/>
      </w:pPr>
      <w:r>
        <w:t>Will now have an accompanist every Sunday</w:t>
      </w:r>
    </w:p>
    <w:p w14:paraId="44FB58FA" w14:textId="77777777" w:rsidR="009F291B" w:rsidRDefault="009F291B" w:rsidP="009F291B"/>
    <w:p w14:paraId="76F281D9" w14:textId="13942CC2" w:rsidR="009F291B" w:rsidRDefault="009F291B" w:rsidP="00934012">
      <w:pPr>
        <w:pStyle w:val="List2Susan"/>
      </w:pPr>
      <w:r>
        <w:t>Vote</w:t>
      </w:r>
    </w:p>
    <w:p w14:paraId="6EECFA63" w14:textId="34884AF5" w:rsidR="006A0255" w:rsidRDefault="006A0255" w:rsidP="006A0255">
      <w:pPr>
        <w:pStyle w:val="Bullet1"/>
      </w:pPr>
      <w:r>
        <w:t>Motion to accept the budget – Chip Austin</w:t>
      </w:r>
    </w:p>
    <w:p w14:paraId="34FD292B" w14:textId="518BB65A" w:rsidR="006A0255" w:rsidRDefault="006A0255" w:rsidP="006A0255">
      <w:pPr>
        <w:pStyle w:val="Bullet1"/>
      </w:pPr>
      <w:r>
        <w:t>Second – Tally Avener</w:t>
      </w:r>
    </w:p>
    <w:p w14:paraId="63DC8BBD" w14:textId="0A5BF7D9" w:rsidR="006A0255" w:rsidRDefault="006A0255" w:rsidP="006A0255">
      <w:pPr>
        <w:pStyle w:val="Bullet1"/>
      </w:pPr>
      <w:r>
        <w:t>Discussion</w:t>
      </w:r>
    </w:p>
    <w:p w14:paraId="053FFF86" w14:textId="4B761F2B" w:rsidR="006A0255" w:rsidRDefault="006A0255" w:rsidP="006A0255">
      <w:pPr>
        <w:pStyle w:val="Indent2"/>
      </w:pPr>
      <w:r>
        <w:t>Will there be enough congregational participation</w:t>
      </w:r>
    </w:p>
    <w:p w14:paraId="0D967FA1" w14:textId="3A0AFDC0" w:rsidR="006A0255" w:rsidRDefault="006A0255" w:rsidP="006A0255">
      <w:pPr>
        <w:pStyle w:val="Indent2"/>
      </w:pPr>
      <w:r>
        <w:t>Difficult for accompanist to work with choir without going to any rehearsals</w:t>
      </w:r>
    </w:p>
    <w:p w14:paraId="52B589B6" w14:textId="751B66A1" w:rsidR="00A53151" w:rsidRDefault="00A53151" w:rsidP="006A0255">
      <w:pPr>
        <w:pStyle w:val="Indent2"/>
      </w:pPr>
      <w:r>
        <w:t xml:space="preserve">Job descriptions being re-written and small ad-hoc team meeting to finalize them and send </w:t>
      </w:r>
      <w:proofErr w:type="gramStart"/>
      <w:r>
        <w:t>our</w:t>
      </w:r>
      <w:proofErr w:type="gramEnd"/>
    </w:p>
    <w:p w14:paraId="25F91DF3" w14:textId="10C813FB" w:rsidR="00934012" w:rsidRDefault="00A53151" w:rsidP="00A53151">
      <w:pPr>
        <w:pStyle w:val="Bullet1"/>
      </w:pPr>
      <w:r>
        <w:t>Vote – passed by majority vote</w:t>
      </w:r>
    </w:p>
    <w:p w14:paraId="28357EE9" w14:textId="77777777" w:rsidR="00934012" w:rsidRDefault="00934012" w:rsidP="008B25D9"/>
    <w:p w14:paraId="38B5031F" w14:textId="27527F79" w:rsidR="008B25D9" w:rsidRPr="008B25D9" w:rsidRDefault="008B25D9" w:rsidP="008B25D9">
      <w:r w:rsidRPr="008B25D9">
        <w:t>Closing Words – Rev. Amy Fiorilli</w:t>
      </w:r>
    </w:p>
    <w:p w14:paraId="1345986D" w14:textId="77777777" w:rsidR="008B25D9" w:rsidRPr="008B25D9" w:rsidRDefault="008B25D9" w:rsidP="008B25D9"/>
    <w:p w14:paraId="6FF5511B" w14:textId="244BB07D" w:rsidR="008B25D9" w:rsidRDefault="008B25D9" w:rsidP="008B25D9">
      <w:r w:rsidRPr="008B25D9">
        <w:t>Adjournment</w:t>
      </w:r>
      <w:r w:rsidR="00A53151">
        <w:t xml:space="preserve">  1</w:t>
      </w:r>
      <w:r w:rsidR="00773762">
        <w:t xml:space="preserve">2:47pm </w:t>
      </w:r>
    </w:p>
    <w:p w14:paraId="06BE6BED" w14:textId="523F25A2" w:rsidR="00773762" w:rsidRDefault="00773762" w:rsidP="008B25D9"/>
    <w:p w14:paraId="5B939D14" w14:textId="48FDF151" w:rsidR="00773762" w:rsidRDefault="00773762" w:rsidP="008B25D9"/>
    <w:p w14:paraId="511F7D3A" w14:textId="77242F29" w:rsidR="00773762" w:rsidRDefault="00773762" w:rsidP="008B25D9">
      <w:r>
        <w:t>Respectfully Submitted,</w:t>
      </w:r>
    </w:p>
    <w:p w14:paraId="42322C69" w14:textId="1CE5979C" w:rsidR="00773762" w:rsidRDefault="00773762" w:rsidP="008B25D9">
      <w:r>
        <w:t>Susan Coe</w:t>
      </w:r>
    </w:p>
    <w:p w14:paraId="2EF6057A" w14:textId="179974E5" w:rsidR="00773762" w:rsidRPr="008B25D9" w:rsidRDefault="00773762" w:rsidP="008B25D9">
      <w:r>
        <w:t>UUCB Council Secretary</w:t>
      </w:r>
    </w:p>
    <w:p w14:paraId="451991B5" w14:textId="611DB2BE" w:rsidR="00AD5256" w:rsidRPr="005B07FC" w:rsidRDefault="00AD5256" w:rsidP="008B25D9"/>
    <w:sectPr w:rsidR="00AD5256" w:rsidRPr="005B07FC" w:rsidSect="00610D16">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84D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2ADC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52AB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C5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9682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2EF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A885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44E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70E1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AC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30AC3"/>
    <w:multiLevelType w:val="hybridMultilevel"/>
    <w:tmpl w:val="F2229C1A"/>
    <w:lvl w:ilvl="0" w:tplc="B1221CA4">
      <w:start w:val="1"/>
      <w:numFmt w:val="bullet"/>
      <w:pStyle w:val="BulletList"/>
      <w:lvlText w:val=""/>
      <w:lvlJc w:val="left"/>
      <w:pPr>
        <w:ind w:left="936" w:hanging="360"/>
      </w:pPr>
      <w:rPr>
        <w:rFonts w:ascii="Symbol" w:hAnsi="Symbol" w:hint="default"/>
        <w:b/>
        <w:i w:val="0"/>
        <w:color w:val="3B3838" w:themeColor="background2" w:themeShade="40"/>
        <w:sz w:val="24"/>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1DA45980"/>
    <w:multiLevelType w:val="hybridMultilevel"/>
    <w:tmpl w:val="851AAE1A"/>
    <w:lvl w:ilvl="0" w:tplc="9BACA166">
      <w:start w:val="1"/>
      <w:numFmt w:val="bullet"/>
      <w:pStyle w:val="Indent2"/>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20227022"/>
    <w:multiLevelType w:val="hybridMultilevel"/>
    <w:tmpl w:val="E86402C4"/>
    <w:lvl w:ilvl="0" w:tplc="FD2E99BC">
      <w:start w:val="1"/>
      <w:numFmt w:val="bullet"/>
      <w:pStyle w:val="Sub-list"/>
      <w:lvlText w:val=""/>
      <w:lvlJc w:val="left"/>
      <w:pPr>
        <w:ind w:left="1440" w:hanging="360"/>
      </w:pPr>
      <w:rPr>
        <w:rFonts w:ascii="Symbol" w:hAnsi="Symbol"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211C46"/>
    <w:multiLevelType w:val="hybridMultilevel"/>
    <w:tmpl w:val="8538379E"/>
    <w:lvl w:ilvl="0" w:tplc="0FA826E4">
      <w:start w:val="1"/>
      <w:numFmt w:val="bullet"/>
      <w:pStyle w:val="List2Susan"/>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AB7078"/>
    <w:multiLevelType w:val="hybridMultilevel"/>
    <w:tmpl w:val="F02EDBF4"/>
    <w:lvl w:ilvl="0" w:tplc="21D8E6A2">
      <w:start w:val="1"/>
      <w:numFmt w:val="bullet"/>
      <w:pStyle w:val="2ndinden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210F69"/>
    <w:multiLevelType w:val="hybridMultilevel"/>
    <w:tmpl w:val="87D2087E"/>
    <w:lvl w:ilvl="0" w:tplc="44BAF892">
      <w:start w:val="1"/>
      <w:numFmt w:val="bullet"/>
      <w:pStyle w:val="Second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E6F89"/>
    <w:multiLevelType w:val="hybridMultilevel"/>
    <w:tmpl w:val="BF5E257C"/>
    <w:lvl w:ilvl="0" w:tplc="52D2D968">
      <w:start w:val="1"/>
      <w:numFmt w:val="bullet"/>
      <w:pStyle w:val="Bullet1"/>
      <w:lvlText w:val=""/>
      <w:lvlJc w:val="left"/>
      <w:pPr>
        <w:ind w:left="1800"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50B8598B"/>
    <w:multiLevelType w:val="hybridMultilevel"/>
    <w:tmpl w:val="68DC46FA"/>
    <w:lvl w:ilvl="0" w:tplc="24DC9408">
      <w:start w:val="1"/>
      <w:numFmt w:val="bullet"/>
      <w:lvlText w:val=""/>
      <w:lvlJc w:val="left"/>
      <w:pPr>
        <w:ind w:left="1080" w:hanging="360"/>
      </w:pPr>
      <w:rPr>
        <w:rFonts w:ascii="Symbol" w:hAnsi="Symbol" w:hint="default"/>
      </w:rPr>
    </w:lvl>
    <w:lvl w:ilvl="1" w:tplc="43104EB0">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4D736A"/>
    <w:multiLevelType w:val="hybridMultilevel"/>
    <w:tmpl w:val="F25E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E36AAF"/>
    <w:multiLevelType w:val="hybridMultilevel"/>
    <w:tmpl w:val="9FDC2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805F1A"/>
    <w:multiLevelType w:val="hybridMultilevel"/>
    <w:tmpl w:val="F9F01232"/>
    <w:lvl w:ilvl="0" w:tplc="06C04F7E">
      <w:start w:val="1"/>
      <w:numFmt w:val="decimal"/>
      <w:pStyle w:val="NormalIndent1"/>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784D6B49"/>
    <w:multiLevelType w:val="hybridMultilevel"/>
    <w:tmpl w:val="41D867AC"/>
    <w:lvl w:ilvl="0" w:tplc="05969FF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6989758">
    <w:abstractNumId w:val="12"/>
  </w:num>
  <w:num w:numId="2" w16cid:durableId="1631596609">
    <w:abstractNumId w:val="17"/>
  </w:num>
  <w:num w:numId="3" w16cid:durableId="672611116">
    <w:abstractNumId w:val="10"/>
  </w:num>
  <w:num w:numId="4" w16cid:durableId="659581645">
    <w:abstractNumId w:val="11"/>
  </w:num>
  <w:num w:numId="5" w16cid:durableId="1002050451">
    <w:abstractNumId w:val="15"/>
  </w:num>
  <w:num w:numId="6" w16cid:durableId="254898444">
    <w:abstractNumId w:val="7"/>
  </w:num>
  <w:num w:numId="7" w16cid:durableId="233051722">
    <w:abstractNumId w:val="6"/>
  </w:num>
  <w:num w:numId="8" w16cid:durableId="1677927570">
    <w:abstractNumId w:val="21"/>
  </w:num>
  <w:num w:numId="9" w16cid:durableId="61024359">
    <w:abstractNumId w:val="20"/>
  </w:num>
  <w:num w:numId="10" w16cid:durableId="337587376">
    <w:abstractNumId w:val="16"/>
  </w:num>
  <w:num w:numId="11" w16cid:durableId="571626156">
    <w:abstractNumId w:val="13"/>
  </w:num>
  <w:num w:numId="12" w16cid:durableId="192689686">
    <w:abstractNumId w:val="16"/>
  </w:num>
  <w:num w:numId="13" w16cid:durableId="2054454929">
    <w:abstractNumId w:val="9"/>
  </w:num>
  <w:num w:numId="14" w16cid:durableId="1703939984">
    <w:abstractNumId w:val="5"/>
  </w:num>
  <w:num w:numId="15" w16cid:durableId="393740931">
    <w:abstractNumId w:val="4"/>
  </w:num>
  <w:num w:numId="16" w16cid:durableId="675310129">
    <w:abstractNumId w:val="8"/>
  </w:num>
  <w:num w:numId="17" w16cid:durableId="639576460">
    <w:abstractNumId w:val="3"/>
  </w:num>
  <w:num w:numId="18" w16cid:durableId="804932682">
    <w:abstractNumId w:val="2"/>
  </w:num>
  <w:num w:numId="19" w16cid:durableId="593132544">
    <w:abstractNumId w:val="1"/>
  </w:num>
  <w:num w:numId="20" w16cid:durableId="1229219972">
    <w:abstractNumId w:val="0"/>
  </w:num>
  <w:num w:numId="21" w16cid:durableId="1990547568">
    <w:abstractNumId w:val="18"/>
    <w:lvlOverride w:ilvl="0"/>
    <w:lvlOverride w:ilvl="1"/>
    <w:lvlOverride w:ilvl="2"/>
    <w:lvlOverride w:ilvl="3"/>
    <w:lvlOverride w:ilvl="4"/>
    <w:lvlOverride w:ilvl="5"/>
    <w:lvlOverride w:ilvl="6"/>
    <w:lvlOverride w:ilvl="7"/>
    <w:lvlOverride w:ilvl="8"/>
  </w:num>
  <w:num w:numId="22" w16cid:durableId="1927421591">
    <w:abstractNumId w:val="19"/>
    <w:lvlOverride w:ilvl="0"/>
    <w:lvlOverride w:ilvl="1"/>
    <w:lvlOverride w:ilvl="2"/>
    <w:lvlOverride w:ilvl="3"/>
    <w:lvlOverride w:ilvl="4"/>
    <w:lvlOverride w:ilvl="5"/>
    <w:lvlOverride w:ilvl="6"/>
    <w:lvlOverride w:ilvl="7"/>
    <w:lvlOverride w:ilvl="8"/>
  </w:num>
  <w:num w:numId="23" w16cid:durableId="84613589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9E"/>
    <w:rsid w:val="00065868"/>
    <w:rsid w:val="00071567"/>
    <w:rsid w:val="00080714"/>
    <w:rsid w:val="0008378E"/>
    <w:rsid w:val="00097B9E"/>
    <w:rsid w:val="000B17D2"/>
    <w:rsid w:val="000C0A3F"/>
    <w:rsid w:val="000C3333"/>
    <w:rsid w:val="00137242"/>
    <w:rsid w:val="00137D99"/>
    <w:rsid w:val="00145EF3"/>
    <w:rsid w:val="00157694"/>
    <w:rsid w:val="00157BCC"/>
    <w:rsid w:val="0016728C"/>
    <w:rsid w:val="00184E01"/>
    <w:rsid w:val="0019581B"/>
    <w:rsid w:val="001E7469"/>
    <w:rsid w:val="001F2BAF"/>
    <w:rsid w:val="001F4B8F"/>
    <w:rsid w:val="0020223C"/>
    <w:rsid w:val="002126D0"/>
    <w:rsid w:val="00212F97"/>
    <w:rsid w:val="00245511"/>
    <w:rsid w:val="002615C7"/>
    <w:rsid w:val="0028680A"/>
    <w:rsid w:val="0031328C"/>
    <w:rsid w:val="003343E5"/>
    <w:rsid w:val="003370B7"/>
    <w:rsid w:val="00340ECF"/>
    <w:rsid w:val="003563B0"/>
    <w:rsid w:val="00357276"/>
    <w:rsid w:val="00373DBD"/>
    <w:rsid w:val="0039629E"/>
    <w:rsid w:val="003A0B8A"/>
    <w:rsid w:val="003C3F76"/>
    <w:rsid w:val="003C5835"/>
    <w:rsid w:val="003D0BE1"/>
    <w:rsid w:val="00400519"/>
    <w:rsid w:val="00400763"/>
    <w:rsid w:val="00403123"/>
    <w:rsid w:val="00415A14"/>
    <w:rsid w:val="00433DA8"/>
    <w:rsid w:val="00457251"/>
    <w:rsid w:val="0047265C"/>
    <w:rsid w:val="004A38DE"/>
    <w:rsid w:val="004C3BC9"/>
    <w:rsid w:val="004D0C91"/>
    <w:rsid w:val="00565A78"/>
    <w:rsid w:val="00575A88"/>
    <w:rsid w:val="00595306"/>
    <w:rsid w:val="005B07FC"/>
    <w:rsid w:val="005C57D9"/>
    <w:rsid w:val="005D2876"/>
    <w:rsid w:val="005E1E18"/>
    <w:rsid w:val="00610D16"/>
    <w:rsid w:val="006329E7"/>
    <w:rsid w:val="00636D75"/>
    <w:rsid w:val="00664E96"/>
    <w:rsid w:val="006A0255"/>
    <w:rsid w:val="006D57EB"/>
    <w:rsid w:val="00704475"/>
    <w:rsid w:val="00736E80"/>
    <w:rsid w:val="00763FFA"/>
    <w:rsid w:val="00773762"/>
    <w:rsid w:val="007A2777"/>
    <w:rsid w:val="007B4E3E"/>
    <w:rsid w:val="007C0FB3"/>
    <w:rsid w:val="007C3D14"/>
    <w:rsid w:val="007C4A9E"/>
    <w:rsid w:val="007C567B"/>
    <w:rsid w:val="0080361C"/>
    <w:rsid w:val="00807076"/>
    <w:rsid w:val="00833BE4"/>
    <w:rsid w:val="00844F67"/>
    <w:rsid w:val="00851A67"/>
    <w:rsid w:val="0088591C"/>
    <w:rsid w:val="008B25D9"/>
    <w:rsid w:val="008C247F"/>
    <w:rsid w:val="008D5EEA"/>
    <w:rsid w:val="008D63A0"/>
    <w:rsid w:val="008E4588"/>
    <w:rsid w:val="008E57B7"/>
    <w:rsid w:val="00900BA6"/>
    <w:rsid w:val="00914051"/>
    <w:rsid w:val="009166D6"/>
    <w:rsid w:val="00934012"/>
    <w:rsid w:val="00946485"/>
    <w:rsid w:val="0095675B"/>
    <w:rsid w:val="00974263"/>
    <w:rsid w:val="009A4CCD"/>
    <w:rsid w:val="009C768F"/>
    <w:rsid w:val="009F291B"/>
    <w:rsid w:val="00A07A62"/>
    <w:rsid w:val="00A14223"/>
    <w:rsid w:val="00A230D0"/>
    <w:rsid w:val="00A34AF7"/>
    <w:rsid w:val="00A41788"/>
    <w:rsid w:val="00A500AD"/>
    <w:rsid w:val="00A53151"/>
    <w:rsid w:val="00A85C5C"/>
    <w:rsid w:val="00A9676A"/>
    <w:rsid w:val="00AD5256"/>
    <w:rsid w:val="00AD583C"/>
    <w:rsid w:val="00AE053D"/>
    <w:rsid w:val="00AE0DC8"/>
    <w:rsid w:val="00B06B16"/>
    <w:rsid w:val="00B22899"/>
    <w:rsid w:val="00B350F7"/>
    <w:rsid w:val="00B93E94"/>
    <w:rsid w:val="00B9469E"/>
    <w:rsid w:val="00BA59B7"/>
    <w:rsid w:val="00C33664"/>
    <w:rsid w:val="00C71B28"/>
    <w:rsid w:val="00C72C2A"/>
    <w:rsid w:val="00C77B20"/>
    <w:rsid w:val="00CF1E22"/>
    <w:rsid w:val="00CF4A0F"/>
    <w:rsid w:val="00D455BE"/>
    <w:rsid w:val="00D8772C"/>
    <w:rsid w:val="00D87803"/>
    <w:rsid w:val="00D9450A"/>
    <w:rsid w:val="00DD2C60"/>
    <w:rsid w:val="00DD65A0"/>
    <w:rsid w:val="00DE4E40"/>
    <w:rsid w:val="00DF119B"/>
    <w:rsid w:val="00E74177"/>
    <w:rsid w:val="00E81AE7"/>
    <w:rsid w:val="00EA2EC4"/>
    <w:rsid w:val="00EA60FC"/>
    <w:rsid w:val="00EC0814"/>
    <w:rsid w:val="00EF3F6F"/>
    <w:rsid w:val="00F108D9"/>
    <w:rsid w:val="00F26E55"/>
    <w:rsid w:val="00F3731D"/>
    <w:rsid w:val="00F763CE"/>
    <w:rsid w:val="00F80A9A"/>
    <w:rsid w:val="00F87F8E"/>
    <w:rsid w:val="00FD5C88"/>
    <w:rsid w:val="00FE2B21"/>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04CF"/>
  <w15:chartTrackingRefBased/>
  <w15:docId w15:val="{58A7DD61-76B3-4196-AADA-2E3F81EC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1D"/>
    <w:pPr>
      <w:spacing w:line="250" w:lineRule="auto"/>
      <w:ind w:left="288" w:hanging="288"/>
    </w:pPr>
    <w:rPr>
      <w:rFonts w:asciiTheme="minorHAnsi" w:hAnsiTheme="minorHAnsi" w:cstheme="minorBidi"/>
      <w:sz w:val="24"/>
      <w:szCs w:val="24"/>
    </w:rPr>
  </w:style>
  <w:style w:type="paragraph" w:styleId="Heading1">
    <w:name w:val="heading 1"/>
    <w:basedOn w:val="Normal"/>
    <w:next w:val="Normal"/>
    <w:link w:val="Heading1Char"/>
    <w:autoRedefine/>
    <w:uiPriority w:val="9"/>
    <w:qFormat/>
    <w:rsid w:val="0016728C"/>
    <w:pPr>
      <w:keepNext/>
      <w:keepLines/>
      <w:spacing w:before="120" w:after="240"/>
      <w:outlineLvl w:val="0"/>
    </w:pPr>
    <w:rPr>
      <w:rFonts w:eastAsiaTheme="majorEastAsia" w:cstheme="majorBidi"/>
      <w:b/>
      <w:color w:val="336699"/>
      <w:sz w:val="28"/>
      <w:szCs w:val="32"/>
    </w:rPr>
  </w:style>
  <w:style w:type="paragraph" w:styleId="Heading2">
    <w:name w:val="heading 2"/>
    <w:basedOn w:val="Normal"/>
    <w:next w:val="Normal"/>
    <w:link w:val="Heading2Char"/>
    <w:autoRedefine/>
    <w:uiPriority w:val="9"/>
    <w:unhideWhenUsed/>
    <w:qFormat/>
    <w:rsid w:val="00595306"/>
    <w:pPr>
      <w:keepNext/>
      <w:keepLines/>
      <w:spacing w:before="40"/>
      <w:outlineLvl w:val="1"/>
    </w:pPr>
    <w:rPr>
      <w:rFonts w:asciiTheme="majorHAnsi" w:eastAsiaTheme="majorEastAsia" w:hAnsiTheme="majorHAnsi" w:cstheme="majorBidi"/>
      <w:b/>
      <w:smallCaps/>
      <w:color w:val="2F5496" w:themeColor="accent1" w:themeShade="BF"/>
      <w:sz w:val="28"/>
      <w:szCs w:val="26"/>
    </w:rPr>
  </w:style>
  <w:style w:type="paragraph" w:styleId="Heading3">
    <w:name w:val="heading 3"/>
    <w:basedOn w:val="Normal"/>
    <w:next w:val="Normal"/>
    <w:link w:val="Heading3Char"/>
    <w:autoRedefine/>
    <w:uiPriority w:val="9"/>
    <w:unhideWhenUsed/>
    <w:qFormat/>
    <w:rsid w:val="003D0BE1"/>
    <w:pPr>
      <w:keepNext/>
      <w:keepLines/>
      <w:widowControl w:val="0"/>
      <w:outlineLvl w:val="2"/>
    </w:pPr>
    <w:rPr>
      <w:rFonts w:ascii="Calibri" w:eastAsiaTheme="majorEastAsia" w:hAnsi="Calibri" w:cs="Calibri"/>
      <w:b/>
      <w:bCs/>
      <w:smallCaps/>
      <w:color w:val="4475A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57276"/>
    <w:pPr>
      <w:numPr>
        <w:numId w:val="8"/>
      </w:numPr>
      <w:spacing w:line="276" w:lineRule="auto"/>
      <w:contextualSpacing/>
    </w:pPr>
    <w:rPr>
      <w:rFonts w:ascii="Arial" w:eastAsia="Arial" w:hAnsi="Arial" w:cs="Arial"/>
      <w:szCs w:val="22"/>
      <w:lang w:val="en"/>
    </w:rPr>
  </w:style>
  <w:style w:type="paragraph" w:customStyle="1" w:styleId="List2Susan">
    <w:name w:val="List 2 Susan"/>
    <w:basedOn w:val="ListParagraph"/>
    <w:link w:val="List2SusanChar"/>
    <w:autoRedefine/>
    <w:qFormat/>
    <w:rsid w:val="004D0C91"/>
    <w:pPr>
      <w:numPr>
        <w:numId w:val="11"/>
      </w:numPr>
      <w:spacing w:line="252" w:lineRule="auto"/>
      <w:contextualSpacing w:val="0"/>
    </w:pPr>
    <w:rPr>
      <w:rFonts w:asciiTheme="minorHAnsi" w:hAnsiTheme="minorHAnsi" w:cs="Times New Roman"/>
      <w:szCs w:val="24"/>
    </w:rPr>
  </w:style>
  <w:style w:type="character" w:customStyle="1" w:styleId="List2SusanChar">
    <w:name w:val="List 2 Susan Char"/>
    <w:basedOn w:val="DefaultParagraphFont"/>
    <w:link w:val="List2Susan"/>
    <w:rsid w:val="004D0C91"/>
    <w:rPr>
      <w:rFonts w:asciiTheme="minorHAnsi" w:eastAsia="Arial" w:hAnsiTheme="minorHAnsi"/>
      <w:sz w:val="24"/>
      <w:szCs w:val="24"/>
      <w:lang w:val="en"/>
    </w:rPr>
  </w:style>
  <w:style w:type="character" w:customStyle="1" w:styleId="Heading2Char">
    <w:name w:val="Heading 2 Char"/>
    <w:basedOn w:val="DefaultParagraphFont"/>
    <w:link w:val="Heading2"/>
    <w:uiPriority w:val="9"/>
    <w:rsid w:val="00595306"/>
    <w:rPr>
      <w:rFonts w:asciiTheme="majorHAnsi" w:eastAsiaTheme="majorEastAsia" w:hAnsiTheme="majorHAnsi" w:cstheme="majorBidi"/>
      <w:b/>
      <w:smallCaps/>
      <w:color w:val="2F5496" w:themeColor="accent1" w:themeShade="BF"/>
      <w:sz w:val="28"/>
      <w:szCs w:val="26"/>
    </w:rPr>
  </w:style>
  <w:style w:type="paragraph" w:customStyle="1" w:styleId="BulletList">
    <w:name w:val="Bullet List"/>
    <w:basedOn w:val="Normal"/>
    <w:autoRedefine/>
    <w:qFormat/>
    <w:rsid w:val="001F4B8F"/>
    <w:pPr>
      <w:numPr>
        <w:numId w:val="3"/>
      </w:numPr>
    </w:pPr>
  </w:style>
  <w:style w:type="paragraph" w:customStyle="1" w:styleId="NormwithTNR">
    <w:name w:val="Norm with TNR"/>
    <w:basedOn w:val="Normal"/>
    <w:link w:val="NormwithTNRChar"/>
    <w:qFormat/>
    <w:rsid w:val="001F2BAF"/>
  </w:style>
  <w:style w:type="character" w:customStyle="1" w:styleId="NormwithTNRChar">
    <w:name w:val="Norm with TNR Char"/>
    <w:basedOn w:val="DefaultParagraphFont"/>
    <w:link w:val="NormwithTNR"/>
    <w:rsid w:val="001F2BAF"/>
    <w:rPr>
      <w:rFonts w:ascii="Times New Roman" w:hAnsi="Times New Roman"/>
      <w:sz w:val="24"/>
      <w:szCs w:val="24"/>
    </w:rPr>
  </w:style>
  <w:style w:type="character" w:customStyle="1" w:styleId="Heading3Char">
    <w:name w:val="Heading 3 Char"/>
    <w:basedOn w:val="DefaultParagraphFont"/>
    <w:link w:val="Heading3"/>
    <w:uiPriority w:val="9"/>
    <w:rsid w:val="003D0BE1"/>
    <w:rPr>
      <w:rFonts w:ascii="Calibri" w:eastAsiaTheme="majorEastAsia" w:hAnsi="Calibri" w:cs="Calibri"/>
      <w:b/>
      <w:bCs/>
      <w:smallCaps/>
      <w:color w:val="000000"/>
      <w:sz w:val="24"/>
      <w:szCs w:val="24"/>
      <w:u w:val="single"/>
    </w:rPr>
  </w:style>
  <w:style w:type="character" w:customStyle="1" w:styleId="Heading1Char">
    <w:name w:val="Heading 1 Char"/>
    <w:basedOn w:val="DefaultParagraphFont"/>
    <w:link w:val="Heading1"/>
    <w:uiPriority w:val="9"/>
    <w:rsid w:val="0016728C"/>
    <w:rPr>
      <w:rFonts w:ascii="Calibri" w:eastAsiaTheme="majorEastAsia" w:hAnsi="Calibri" w:cstheme="majorBidi"/>
      <w:b/>
      <w:color w:val="336699"/>
      <w:sz w:val="28"/>
      <w:szCs w:val="32"/>
    </w:rPr>
  </w:style>
  <w:style w:type="paragraph" w:styleId="TOCHeading">
    <w:name w:val="TOC Heading"/>
    <w:basedOn w:val="Heading1"/>
    <w:next w:val="Normal"/>
    <w:autoRedefine/>
    <w:uiPriority w:val="39"/>
    <w:unhideWhenUsed/>
    <w:qFormat/>
    <w:rsid w:val="00CF1E22"/>
    <w:pPr>
      <w:outlineLvl w:val="9"/>
    </w:pPr>
    <w:rPr>
      <w:sz w:val="32"/>
    </w:rPr>
  </w:style>
  <w:style w:type="paragraph" w:customStyle="1" w:styleId="Subheading">
    <w:name w:val="Subheading"/>
    <w:basedOn w:val="Normal"/>
    <w:next w:val="Normal"/>
    <w:link w:val="SubheadingChar"/>
    <w:autoRedefine/>
    <w:qFormat/>
    <w:rsid w:val="0016728C"/>
    <w:pPr>
      <w:spacing w:before="60" w:after="240"/>
    </w:pPr>
    <w:rPr>
      <w:i/>
      <w:sz w:val="26"/>
    </w:rPr>
  </w:style>
  <w:style w:type="character" w:customStyle="1" w:styleId="SubheadingChar">
    <w:name w:val="Subheading Char"/>
    <w:basedOn w:val="DefaultParagraphFont"/>
    <w:link w:val="Subheading"/>
    <w:rsid w:val="0016728C"/>
    <w:rPr>
      <w:rFonts w:ascii="Calibri" w:hAnsi="Calibri"/>
      <w:i/>
      <w:sz w:val="26"/>
    </w:rPr>
  </w:style>
  <w:style w:type="paragraph" w:customStyle="1" w:styleId="bulletindent">
    <w:name w:val="bullet indent"/>
    <w:basedOn w:val="NormalWeb"/>
    <w:link w:val="bulletindentChar"/>
    <w:autoRedefine/>
    <w:qFormat/>
    <w:rsid w:val="00D87803"/>
    <w:pPr>
      <w:tabs>
        <w:tab w:val="num" w:pos="720"/>
      </w:tabs>
      <w:spacing w:before="60" w:after="60"/>
      <w:ind w:left="1080" w:hanging="360"/>
    </w:pPr>
    <w:rPr>
      <w:rFonts w:ascii="Calibri" w:hAnsi="Calibri"/>
    </w:rPr>
  </w:style>
  <w:style w:type="character" w:customStyle="1" w:styleId="bulletindentChar">
    <w:name w:val="bullet indent Char"/>
    <w:basedOn w:val="DefaultParagraphFont"/>
    <w:link w:val="bulletindent"/>
    <w:rsid w:val="00D87803"/>
    <w:rPr>
      <w:rFonts w:ascii="Calibri" w:hAnsi="Calibri" w:cs="Times New Roman"/>
      <w:sz w:val="20"/>
      <w:szCs w:val="20"/>
    </w:rPr>
  </w:style>
  <w:style w:type="paragraph" w:styleId="NormalWeb">
    <w:name w:val="Normal (Web)"/>
    <w:basedOn w:val="Normal"/>
    <w:uiPriority w:val="99"/>
    <w:semiHidden/>
    <w:unhideWhenUsed/>
    <w:rsid w:val="00D87803"/>
  </w:style>
  <w:style w:type="character" w:customStyle="1" w:styleId="NonTOCLevel2">
    <w:name w:val="Non TOC Level 2"/>
    <w:uiPriority w:val="1"/>
    <w:qFormat/>
    <w:rsid w:val="00D87803"/>
    <w:rPr>
      <w:rFonts w:ascii="Calibri" w:hAnsi="Calibri"/>
      <w:i w:val="0"/>
      <w:color w:val="auto"/>
      <w:sz w:val="26"/>
      <w:u w:val="single"/>
    </w:rPr>
  </w:style>
  <w:style w:type="paragraph" w:customStyle="1" w:styleId="IndentedNormal">
    <w:name w:val="Indented Normal"/>
    <w:basedOn w:val="Normal"/>
    <w:link w:val="IndentedNormalChar"/>
    <w:autoRedefine/>
    <w:qFormat/>
    <w:rsid w:val="00763FFA"/>
    <w:pPr>
      <w:ind w:left="432"/>
    </w:pPr>
    <w:rPr>
      <w:rFonts w:ascii="Trebuchet MS" w:hAnsi="Trebuchet MS" w:cstheme="minorHAnsi"/>
      <w:bCs/>
    </w:rPr>
  </w:style>
  <w:style w:type="character" w:customStyle="1" w:styleId="IndentedNormalChar">
    <w:name w:val="Indented Normal Char"/>
    <w:basedOn w:val="DefaultParagraphFont"/>
    <w:link w:val="IndentedNormal"/>
    <w:rsid w:val="00763FFA"/>
    <w:rPr>
      <w:rFonts w:ascii="Trebuchet MS" w:hAnsi="Trebuchet MS" w:cstheme="minorHAnsi"/>
      <w:bCs/>
    </w:rPr>
  </w:style>
  <w:style w:type="paragraph" w:customStyle="1" w:styleId="Normalnoindent">
    <w:name w:val="Normal no indent"/>
    <w:basedOn w:val="Normal"/>
    <w:link w:val="NormalnoindentChar"/>
    <w:autoRedefine/>
    <w:qFormat/>
    <w:rsid w:val="00575A88"/>
    <w:pPr>
      <w:ind w:left="0" w:firstLine="0"/>
    </w:pPr>
  </w:style>
  <w:style w:type="character" w:customStyle="1" w:styleId="NormalnoindentChar">
    <w:name w:val="Normal no indent Char"/>
    <w:basedOn w:val="DefaultParagraphFont"/>
    <w:link w:val="Normalnoindent"/>
    <w:rsid w:val="00575A88"/>
    <w:rPr>
      <w:rFonts w:asciiTheme="minorHAnsi" w:hAnsiTheme="minorHAnsi" w:cstheme="minorBidi"/>
      <w:sz w:val="22"/>
      <w:szCs w:val="24"/>
    </w:rPr>
  </w:style>
  <w:style w:type="paragraph" w:customStyle="1" w:styleId="NormalIndent1">
    <w:name w:val="Normal Indent1"/>
    <w:basedOn w:val="Normal"/>
    <w:link w:val="NormalIndent1Char"/>
    <w:autoRedefine/>
    <w:qFormat/>
    <w:rsid w:val="00FD5C88"/>
    <w:pPr>
      <w:numPr>
        <w:numId w:val="9"/>
      </w:numPr>
    </w:pPr>
  </w:style>
  <w:style w:type="character" w:customStyle="1" w:styleId="NormalindentChar">
    <w:name w:val="Normal indent Char"/>
    <w:basedOn w:val="DefaultParagraphFont"/>
    <w:rsid w:val="00157BCC"/>
    <w:rPr>
      <w:rFonts w:ascii="Calibri" w:eastAsia="Times New Roman" w:hAnsi="Calibri" w:cs="Calibri"/>
      <w:color w:val="000000"/>
    </w:rPr>
  </w:style>
  <w:style w:type="paragraph" w:customStyle="1" w:styleId="bulletcircle">
    <w:name w:val="bullet circle"/>
    <w:basedOn w:val="NormalWeb"/>
    <w:link w:val="bulletcircleChar"/>
    <w:autoRedefine/>
    <w:qFormat/>
    <w:rsid w:val="00065868"/>
    <w:pPr>
      <w:tabs>
        <w:tab w:val="num" w:pos="720"/>
      </w:tabs>
      <w:ind w:left="576" w:hanging="360"/>
    </w:pPr>
    <w:rPr>
      <w:rFonts w:ascii="Calibri" w:hAnsi="Calibri"/>
    </w:rPr>
  </w:style>
  <w:style w:type="character" w:customStyle="1" w:styleId="bulletcircleChar">
    <w:name w:val="bullet circle Char"/>
    <w:basedOn w:val="DefaultParagraphFont"/>
    <w:link w:val="bulletcircle"/>
    <w:rsid w:val="00065868"/>
    <w:rPr>
      <w:rFonts w:ascii="Calibri" w:hAnsi="Calibri" w:cs="Times New Roman"/>
      <w:szCs w:val="20"/>
    </w:rPr>
  </w:style>
  <w:style w:type="paragraph" w:customStyle="1" w:styleId="Sub-list">
    <w:name w:val="Sub-list"/>
    <w:basedOn w:val="ListParagraph"/>
    <w:link w:val="Sub-listChar"/>
    <w:autoRedefine/>
    <w:qFormat/>
    <w:rsid w:val="00F87F8E"/>
    <w:pPr>
      <w:numPr>
        <w:numId w:val="1"/>
      </w:numPr>
      <w:ind w:left="1800"/>
      <w:jc w:val="both"/>
    </w:pPr>
    <w:rPr>
      <w:rFonts w:asciiTheme="minorHAnsi" w:eastAsia="Times New Roman" w:hAnsiTheme="minorHAnsi" w:cstheme="minorHAnsi"/>
      <w:bCs/>
    </w:rPr>
  </w:style>
  <w:style w:type="character" w:customStyle="1" w:styleId="Sub-listChar">
    <w:name w:val="Sub-list Char"/>
    <w:basedOn w:val="DefaultParagraphFont"/>
    <w:link w:val="Sub-list"/>
    <w:rsid w:val="00F87F8E"/>
    <w:rPr>
      <w:rFonts w:asciiTheme="minorHAnsi" w:eastAsia="Times New Roman" w:hAnsiTheme="minorHAnsi" w:cstheme="minorHAnsi"/>
      <w:bCs/>
      <w:sz w:val="22"/>
      <w:szCs w:val="22"/>
      <w:lang w:val="en"/>
    </w:rPr>
  </w:style>
  <w:style w:type="paragraph" w:customStyle="1" w:styleId="2ndindent">
    <w:name w:val="2nd indent"/>
    <w:basedOn w:val="Normal"/>
    <w:link w:val="2ndindentChar"/>
    <w:autoRedefine/>
    <w:qFormat/>
    <w:rsid w:val="008C247F"/>
    <w:pPr>
      <w:numPr>
        <w:numId w:val="23"/>
      </w:numPr>
      <w:pBdr>
        <w:top w:val="nil"/>
        <w:left w:val="nil"/>
        <w:bottom w:val="nil"/>
        <w:right w:val="nil"/>
        <w:between w:val="nil"/>
      </w:pBdr>
      <w:spacing w:line="276" w:lineRule="auto"/>
      <w:ind w:left="1800"/>
    </w:pPr>
    <w:rPr>
      <w:rFonts w:ascii="Calibri" w:eastAsia="Arial" w:hAnsi="Calibri" w:cs="Helvetica"/>
      <w:bCs/>
      <w:szCs w:val="22"/>
      <w:lang w:val="en"/>
    </w:rPr>
  </w:style>
  <w:style w:type="character" w:customStyle="1" w:styleId="2ndindentChar">
    <w:name w:val="2nd indent Char"/>
    <w:basedOn w:val="DefaultParagraphFont"/>
    <w:link w:val="2ndindent"/>
    <w:rsid w:val="008C247F"/>
    <w:rPr>
      <w:rFonts w:ascii="Calibri" w:eastAsia="Arial" w:hAnsi="Calibri" w:cs="Helvetica"/>
      <w:bCs/>
      <w:sz w:val="24"/>
      <w:szCs w:val="22"/>
      <w:lang w:val="en"/>
    </w:rPr>
  </w:style>
  <w:style w:type="paragraph" w:customStyle="1" w:styleId="Bulletpoint">
    <w:name w:val="Bullet point"/>
    <w:basedOn w:val="Normal"/>
    <w:link w:val="BulletpointChar"/>
    <w:autoRedefine/>
    <w:qFormat/>
    <w:rsid w:val="00A230D0"/>
    <w:pPr>
      <w:pBdr>
        <w:top w:val="nil"/>
        <w:left w:val="nil"/>
        <w:bottom w:val="nil"/>
        <w:right w:val="nil"/>
        <w:between w:val="nil"/>
      </w:pBdr>
      <w:ind w:left="432"/>
    </w:pPr>
  </w:style>
  <w:style w:type="character" w:customStyle="1" w:styleId="BulletpointChar">
    <w:name w:val="Bullet point Char"/>
    <w:basedOn w:val="DefaultParagraphFont"/>
    <w:link w:val="Bulletpoint"/>
    <w:rsid w:val="00A230D0"/>
    <w:rPr>
      <w:szCs w:val="24"/>
    </w:rPr>
  </w:style>
  <w:style w:type="paragraph" w:customStyle="1" w:styleId="Indent2">
    <w:name w:val="Indent 2"/>
    <w:basedOn w:val="Bullet1"/>
    <w:link w:val="Indent2Char"/>
    <w:autoRedefine/>
    <w:qFormat/>
    <w:rsid w:val="00D455BE"/>
    <w:pPr>
      <w:numPr>
        <w:numId w:val="4"/>
      </w:numPr>
      <w:ind w:left="1440"/>
    </w:pPr>
  </w:style>
  <w:style w:type="character" w:customStyle="1" w:styleId="Indent2Char">
    <w:name w:val="Indent 2 Char"/>
    <w:basedOn w:val="DefaultParagraphFont"/>
    <w:link w:val="Indent2"/>
    <w:rsid w:val="00D455BE"/>
    <w:rPr>
      <w:rFonts w:asciiTheme="minorHAnsi" w:hAnsiTheme="minorHAnsi"/>
      <w:sz w:val="24"/>
    </w:rPr>
  </w:style>
  <w:style w:type="paragraph" w:customStyle="1" w:styleId="Bullet1">
    <w:name w:val="Bullet 1"/>
    <w:basedOn w:val="Normal"/>
    <w:autoRedefine/>
    <w:qFormat/>
    <w:rsid w:val="005D2876"/>
    <w:pPr>
      <w:numPr>
        <w:numId w:val="12"/>
      </w:numPr>
      <w:spacing w:line="240" w:lineRule="auto"/>
      <w:ind w:left="1080"/>
    </w:pPr>
    <w:rPr>
      <w:rFonts w:cs="Times New Roman"/>
      <w:szCs w:val="20"/>
    </w:rPr>
  </w:style>
  <w:style w:type="paragraph" w:styleId="List2">
    <w:name w:val="List 2"/>
    <w:basedOn w:val="Normal"/>
    <w:autoRedefine/>
    <w:uiPriority w:val="99"/>
    <w:unhideWhenUsed/>
    <w:rsid w:val="00A500AD"/>
    <w:pPr>
      <w:ind w:left="576" w:hanging="360"/>
      <w:contextualSpacing/>
    </w:pPr>
  </w:style>
  <w:style w:type="paragraph" w:customStyle="1" w:styleId="Secondlistparagraph">
    <w:name w:val="Second list paragraph"/>
    <w:basedOn w:val="ListParagraph"/>
    <w:autoRedefine/>
    <w:qFormat/>
    <w:rsid w:val="008D63A0"/>
    <w:pPr>
      <w:numPr>
        <w:numId w:val="5"/>
      </w:numPr>
    </w:pPr>
  </w:style>
  <w:style w:type="paragraph" w:styleId="BodyTextIndent">
    <w:name w:val="Body Text Indent"/>
    <w:basedOn w:val="Normal"/>
    <w:link w:val="BodyTextIndentChar"/>
    <w:autoRedefine/>
    <w:uiPriority w:val="99"/>
    <w:unhideWhenUsed/>
    <w:rsid w:val="003C3F76"/>
    <w:pPr>
      <w:ind w:left="1080" w:hanging="360"/>
    </w:pPr>
  </w:style>
  <w:style w:type="character" w:customStyle="1" w:styleId="BodyTextIndentChar">
    <w:name w:val="Body Text Indent Char"/>
    <w:basedOn w:val="DefaultParagraphFont"/>
    <w:link w:val="BodyTextIndent"/>
    <w:uiPriority w:val="99"/>
    <w:rsid w:val="003C3F76"/>
  </w:style>
  <w:style w:type="paragraph" w:styleId="ListBullet3">
    <w:name w:val="List Bullet 3"/>
    <w:basedOn w:val="Normal"/>
    <w:autoRedefine/>
    <w:uiPriority w:val="99"/>
    <w:unhideWhenUsed/>
    <w:rsid w:val="00157694"/>
    <w:pPr>
      <w:numPr>
        <w:numId w:val="7"/>
      </w:numPr>
      <w:contextualSpacing/>
    </w:pPr>
  </w:style>
  <w:style w:type="paragraph" w:styleId="ListBullet2">
    <w:name w:val="List Bullet 2"/>
    <w:basedOn w:val="Normal"/>
    <w:autoRedefine/>
    <w:uiPriority w:val="99"/>
    <w:unhideWhenUsed/>
    <w:qFormat/>
    <w:rsid w:val="00595306"/>
    <w:pPr>
      <w:numPr>
        <w:numId w:val="6"/>
      </w:numPr>
      <w:spacing w:after="80"/>
      <w:contextualSpacing/>
    </w:pPr>
  </w:style>
  <w:style w:type="character" w:styleId="IntenseReference">
    <w:name w:val="Intense Reference"/>
    <w:basedOn w:val="DefaultParagraphFont"/>
    <w:uiPriority w:val="32"/>
    <w:qFormat/>
    <w:rsid w:val="00595306"/>
    <w:rPr>
      <w:rFonts w:asciiTheme="minorHAnsi" w:hAnsiTheme="minorHAnsi"/>
      <w:b/>
      <w:bCs/>
      <w:smallCaps/>
      <w:color w:val="245A8C"/>
      <w:spacing w:val="5"/>
      <w:sz w:val="32"/>
    </w:rPr>
  </w:style>
  <w:style w:type="character" w:styleId="SubtleReference">
    <w:name w:val="Subtle Reference"/>
    <w:basedOn w:val="DefaultParagraphFont"/>
    <w:uiPriority w:val="31"/>
    <w:qFormat/>
    <w:rsid w:val="00595306"/>
    <w:rPr>
      <w:rFonts w:asciiTheme="minorHAnsi" w:hAnsiTheme="minorHAnsi"/>
      <w:smallCaps/>
      <w:color w:val="245A8C"/>
      <w:sz w:val="28"/>
    </w:rPr>
  </w:style>
  <w:style w:type="paragraph" w:styleId="NormalIndent">
    <w:name w:val="Normal Indent"/>
    <w:basedOn w:val="Normal"/>
    <w:autoRedefine/>
    <w:uiPriority w:val="99"/>
    <w:unhideWhenUsed/>
    <w:qFormat/>
    <w:rsid w:val="00974263"/>
    <w:pPr>
      <w:widowControl w:val="0"/>
      <w:autoSpaceDE w:val="0"/>
      <w:autoSpaceDN w:val="0"/>
      <w:ind w:left="648"/>
    </w:pPr>
    <w:rPr>
      <w:rFonts w:ascii="Calibri" w:hAnsi="Calibri"/>
    </w:rPr>
  </w:style>
  <w:style w:type="paragraph" w:customStyle="1" w:styleId="Linespace4">
    <w:name w:val="Line space 4"/>
    <w:basedOn w:val="Normal"/>
    <w:next w:val="Normal"/>
    <w:link w:val="Linespace4Char"/>
    <w:autoRedefine/>
    <w:qFormat/>
    <w:rsid w:val="008D5EEA"/>
    <w:rPr>
      <w:color w:val="000000"/>
      <w:sz w:val="8"/>
    </w:rPr>
  </w:style>
  <w:style w:type="character" w:customStyle="1" w:styleId="Linespace4Char">
    <w:name w:val="Line space 4 Char"/>
    <w:basedOn w:val="DefaultParagraphFont"/>
    <w:link w:val="Linespace4"/>
    <w:rsid w:val="008D5EEA"/>
    <w:rPr>
      <w:rFonts w:asciiTheme="minorHAnsi" w:eastAsia="Arial" w:hAnsiTheme="minorHAnsi" w:cs="Arial"/>
      <w:color w:val="000000"/>
      <w:sz w:val="8"/>
      <w:szCs w:val="22"/>
    </w:rPr>
  </w:style>
  <w:style w:type="paragraph" w:customStyle="1" w:styleId="SusanSub-heading">
    <w:name w:val="Susan Sub-heading"/>
    <w:basedOn w:val="Normal"/>
    <w:next w:val="Normal"/>
    <w:autoRedefine/>
    <w:qFormat/>
    <w:rsid w:val="00AD5256"/>
    <w:pPr>
      <w:jc w:val="center"/>
    </w:pPr>
    <w:rPr>
      <w:rFonts w:ascii="Cambria" w:hAnsi="Cambria"/>
      <w:b/>
      <w:smallCaps/>
      <w:color w:val="2F5496" w:themeColor="accent1" w:themeShade="BF"/>
      <w:sz w:val="28"/>
      <w:u w:val="single" w:color="2F5496" w:themeColor="accent1" w:themeShade="BF"/>
    </w:rPr>
  </w:style>
  <w:style w:type="character" w:customStyle="1" w:styleId="NormalIndent1Char">
    <w:name w:val="Normal Indent1 Char"/>
    <w:basedOn w:val="DefaultParagraphFont"/>
    <w:link w:val="NormalIndent1"/>
    <w:rsid w:val="00FD5C88"/>
    <w:rPr>
      <w:rFonts w:asciiTheme="minorHAnsi" w:hAnsiTheme="minorHAnsi" w:cstheme="minorBidi"/>
      <w:sz w:val="22"/>
      <w:szCs w:val="24"/>
    </w:rPr>
  </w:style>
  <w:style w:type="paragraph" w:customStyle="1" w:styleId="Numbernoindent">
    <w:name w:val="Number no indent"/>
    <w:basedOn w:val="Normal"/>
    <w:link w:val="NumbernoindentChar"/>
    <w:autoRedefine/>
    <w:qFormat/>
    <w:rsid w:val="00400763"/>
    <w:rPr>
      <w:b/>
      <w:smallCaps/>
      <w:sz w:val="28"/>
    </w:rPr>
  </w:style>
  <w:style w:type="character" w:customStyle="1" w:styleId="NumbernoindentChar">
    <w:name w:val="Number no indent Char"/>
    <w:basedOn w:val="DefaultParagraphFont"/>
    <w:link w:val="Numbernoindent"/>
    <w:rsid w:val="00400763"/>
    <w:rPr>
      <w:rFonts w:asciiTheme="minorHAnsi" w:hAnsiTheme="minorHAnsi" w:cstheme="minorBidi"/>
      <w:b/>
      <w:smallCaps/>
      <w:sz w:val="28"/>
      <w:szCs w:val="24"/>
    </w:rPr>
  </w:style>
  <w:style w:type="paragraph" w:customStyle="1" w:styleId="Smallcapwithnumbers">
    <w:name w:val="Small cap with numbers"/>
    <w:basedOn w:val="Numbernoindent"/>
    <w:link w:val="SmallcapwithnumbersChar"/>
    <w:autoRedefine/>
    <w:qFormat/>
    <w:rsid w:val="00400763"/>
  </w:style>
  <w:style w:type="character" w:customStyle="1" w:styleId="SmallcapwithnumbersChar">
    <w:name w:val="Small cap with numbers Char"/>
    <w:basedOn w:val="NumbernoindentChar"/>
    <w:link w:val="Smallcapwithnumbers"/>
    <w:rsid w:val="00400763"/>
    <w:rPr>
      <w:rFonts w:asciiTheme="minorHAnsi" w:hAnsiTheme="minorHAnsi" w:cstheme="minorBidi"/>
      <w:b/>
      <w:smallCaps/>
      <w:sz w:val="28"/>
      <w:szCs w:val="24"/>
    </w:rPr>
  </w:style>
  <w:style w:type="table" w:styleId="TableGrid">
    <w:name w:val="Table Grid"/>
    <w:basedOn w:val="TableNormal"/>
    <w:uiPriority w:val="39"/>
    <w:rsid w:val="00B3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8659">
      <w:bodyDiv w:val="1"/>
      <w:marLeft w:val="0"/>
      <w:marRight w:val="0"/>
      <w:marTop w:val="0"/>
      <w:marBottom w:val="0"/>
      <w:divBdr>
        <w:top w:val="none" w:sz="0" w:space="0" w:color="auto"/>
        <w:left w:val="none" w:sz="0" w:space="0" w:color="auto"/>
        <w:bottom w:val="none" w:sz="0" w:space="0" w:color="auto"/>
        <w:right w:val="none" w:sz="0" w:space="0" w:color="auto"/>
      </w:divBdr>
      <w:divsChild>
        <w:div w:id="161894320">
          <w:marLeft w:val="0"/>
          <w:marRight w:val="0"/>
          <w:marTop w:val="0"/>
          <w:marBottom w:val="0"/>
          <w:divBdr>
            <w:top w:val="none" w:sz="0" w:space="0" w:color="auto"/>
            <w:left w:val="none" w:sz="0" w:space="0" w:color="auto"/>
            <w:bottom w:val="none" w:sz="0" w:space="0" w:color="auto"/>
            <w:right w:val="none" w:sz="0" w:space="0" w:color="auto"/>
          </w:divBdr>
        </w:div>
      </w:divsChild>
    </w:div>
    <w:div w:id="736442575">
      <w:bodyDiv w:val="1"/>
      <w:marLeft w:val="0"/>
      <w:marRight w:val="0"/>
      <w:marTop w:val="0"/>
      <w:marBottom w:val="0"/>
      <w:divBdr>
        <w:top w:val="none" w:sz="0" w:space="0" w:color="auto"/>
        <w:left w:val="none" w:sz="0" w:space="0" w:color="auto"/>
        <w:bottom w:val="none" w:sz="0" w:space="0" w:color="auto"/>
        <w:right w:val="none" w:sz="0" w:space="0" w:color="auto"/>
      </w:divBdr>
    </w:div>
    <w:div w:id="1008945905">
      <w:bodyDiv w:val="1"/>
      <w:marLeft w:val="0"/>
      <w:marRight w:val="0"/>
      <w:marTop w:val="0"/>
      <w:marBottom w:val="0"/>
      <w:divBdr>
        <w:top w:val="none" w:sz="0" w:space="0" w:color="auto"/>
        <w:left w:val="none" w:sz="0" w:space="0" w:color="auto"/>
        <w:bottom w:val="none" w:sz="0" w:space="0" w:color="auto"/>
        <w:right w:val="none" w:sz="0" w:space="0" w:color="auto"/>
      </w:divBdr>
    </w:div>
    <w:div w:id="1251306147">
      <w:bodyDiv w:val="1"/>
      <w:marLeft w:val="0"/>
      <w:marRight w:val="0"/>
      <w:marTop w:val="0"/>
      <w:marBottom w:val="0"/>
      <w:divBdr>
        <w:top w:val="none" w:sz="0" w:space="0" w:color="auto"/>
        <w:left w:val="none" w:sz="0" w:space="0" w:color="auto"/>
        <w:bottom w:val="none" w:sz="0" w:space="0" w:color="auto"/>
        <w:right w:val="none" w:sz="0" w:space="0" w:color="auto"/>
      </w:divBdr>
    </w:div>
    <w:div w:id="1936011362">
      <w:bodyDiv w:val="1"/>
      <w:marLeft w:val="0"/>
      <w:marRight w:val="0"/>
      <w:marTop w:val="0"/>
      <w:marBottom w:val="0"/>
      <w:divBdr>
        <w:top w:val="none" w:sz="0" w:space="0" w:color="auto"/>
        <w:left w:val="none" w:sz="0" w:space="0" w:color="auto"/>
        <w:bottom w:val="none" w:sz="0" w:space="0" w:color="auto"/>
        <w:right w:val="none" w:sz="0" w:space="0" w:color="auto"/>
      </w:divBdr>
      <w:divsChild>
        <w:div w:id="68386070">
          <w:marLeft w:val="0"/>
          <w:marRight w:val="0"/>
          <w:marTop w:val="0"/>
          <w:marBottom w:val="0"/>
          <w:divBdr>
            <w:top w:val="none" w:sz="0" w:space="0" w:color="auto"/>
            <w:left w:val="none" w:sz="0" w:space="0" w:color="auto"/>
            <w:bottom w:val="none" w:sz="0" w:space="0" w:color="auto"/>
            <w:right w:val="none" w:sz="0" w:space="0" w:color="auto"/>
          </w:divBdr>
        </w:div>
      </w:divsChild>
    </w:div>
    <w:div w:id="19503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Coe</dc:creator>
  <cp:keywords/>
  <dc:description/>
  <cp:lastModifiedBy>Susan</cp:lastModifiedBy>
  <cp:revision>4</cp:revision>
  <dcterms:created xsi:type="dcterms:W3CDTF">2022-06-20T21:50:00Z</dcterms:created>
  <dcterms:modified xsi:type="dcterms:W3CDTF">2022-06-21T00:57:00Z</dcterms:modified>
</cp:coreProperties>
</file>